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1EE" w:rsidRPr="007D11EE" w:rsidRDefault="007D11EE" w:rsidP="007D11EE">
      <w:pPr>
        <w:spacing w:after="0" w:line="240" w:lineRule="auto"/>
        <w:ind w:firstLine="708"/>
        <w:jc w:val="center"/>
        <w:rPr>
          <w:rFonts w:ascii="Times New Roman" w:eastAsia="Times New Roman" w:hAnsi="Times New Roman" w:cs="Times New Roman"/>
          <w:b/>
          <w:bCs/>
          <w:sz w:val="28"/>
          <w:szCs w:val="28"/>
          <w:lang w:val="ky-KG" w:eastAsia="ru-RU"/>
        </w:rPr>
      </w:pPr>
      <w:r w:rsidRPr="007D11EE">
        <w:rPr>
          <w:rFonts w:ascii="Times New Roman" w:eastAsia="Times New Roman" w:hAnsi="Times New Roman" w:cs="Times New Roman"/>
          <w:b/>
          <w:sz w:val="28"/>
          <w:szCs w:val="28"/>
          <w:lang w:val="ky-KG" w:eastAsia="ru-RU"/>
        </w:rPr>
        <w:t>“Энергиянын кайра жаралуучу булактарын пайдалануу менен энергетикалык орнотмолорду куруу үчүн жер участокторун берүү чөйрөсүндөгү Кыргыз Республикасынын Өкмөтүнүн айрым чечимдерине өзгөртүүлөрдү киргизүү жөнүндө”</w:t>
      </w:r>
      <w:r w:rsidRPr="007D11EE">
        <w:rPr>
          <w:rFonts w:ascii="Times New Roman" w:eastAsia="Times New Roman" w:hAnsi="Times New Roman" w:cs="Times New Roman"/>
          <w:b/>
          <w:bCs/>
          <w:sz w:val="28"/>
          <w:szCs w:val="28"/>
          <w:lang w:val="ky-KG" w:eastAsia="ru-RU"/>
        </w:rPr>
        <w:t xml:space="preserve"> Кыргыз Республикасынын Өкмөтүнүн токтомунун долбооруна</w:t>
      </w:r>
    </w:p>
    <w:p w:rsidR="007D11EE" w:rsidRPr="007D11EE" w:rsidRDefault="007D11EE" w:rsidP="007D11EE">
      <w:pPr>
        <w:spacing w:after="0" w:line="240" w:lineRule="auto"/>
        <w:ind w:firstLine="708"/>
        <w:jc w:val="center"/>
        <w:rPr>
          <w:rFonts w:ascii="Times New Roman" w:eastAsia="Times New Roman" w:hAnsi="Times New Roman" w:cs="Times New Roman"/>
          <w:b/>
          <w:bCs/>
          <w:sz w:val="28"/>
          <w:szCs w:val="28"/>
          <w:lang w:val="ky-KG" w:eastAsia="ru-RU"/>
        </w:rPr>
      </w:pPr>
      <w:r w:rsidRPr="007D11EE">
        <w:rPr>
          <w:rFonts w:ascii="Times New Roman" w:eastAsia="Times New Roman" w:hAnsi="Times New Roman" w:cs="Times New Roman"/>
          <w:b/>
          <w:bCs/>
          <w:sz w:val="28"/>
          <w:szCs w:val="28"/>
          <w:lang w:val="ky-KG" w:eastAsia="ru-RU"/>
        </w:rPr>
        <w:t>НЕГИЗДЕМЕ-МААЛЫМКАТ</w:t>
      </w:r>
    </w:p>
    <w:p w:rsidR="00343F7B" w:rsidRDefault="00343F7B" w:rsidP="00343F7B">
      <w:pPr>
        <w:spacing w:after="0" w:line="240" w:lineRule="auto"/>
        <w:ind w:firstLine="708"/>
        <w:jc w:val="center"/>
        <w:rPr>
          <w:rFonts w:ascii="Times New Roman" w:eastAsia="Calibri" w:hAnsi="Times New Roman" w:cs="Times New Roman"/>
          <w:b/>
          <w:sz w:val="28"/>
          <w:szCs w:val="28"/>
          <w:lang w:val="ky-KG"/>
        </w:rPr>
      </w:pPr>
    </w:p>
    <w:p w:rsidR="007D11EE" w:rsidRDefault="007D11EE" w:rsidP="00343F7B">
      <w:pPr>
        <w:spacing w:after="0" w:line="240" w:lineRule="auto"/>
        <w:ind w:firstLine="708"/>
        <w:jc w:val="center"/>
        <w:rPr>
          <w:rFonts w:ascii="Times New Roman" w:eastAsia="Calibri" w:hAnsi="Times New Roman" w:cs="Times New Roman"/>
          <w:b/>
          <w:sz w:val="28"/>
          <w:szCs w:val="28"/>
          <w:lang w:val="ky-KG"/>
        </w:rPr>
      </w:pPr>
    </w:p>
    <w:p w:rsidR="007D11EE" w:rsidRPr="00820DA0" w:rsidRDefault="007D11EE" w:rsidP="007D11EE">
      <w:pPr>
        <w:tabs>
          <w:tab w:val="left" w:pos="851"/>
        </w:tabs>
        <w:spacing w:after="0" w:line="240" w:lineRule="auto"/>
        <w:ind w:firstLine="709"/>
        <w:rPr>
          <w:rFonts w:ascii="Times New Roman" w:hAnsi="Times New Roman" w:cs="Times New Roman"/>
          <w:b/>
          <w:sz w:val="28"/>
          <w:szCs w:val="28"/>
          <w:lang w:val="ky-KG"/>
        </w:rPr>
      </w:pPr>
      <w:r w:rsidRPr="00820DA0">
        <w:rPr>
          <w:rFonts w:ascii="Times New Roman" w:hAnsi="Times New Roman" w:cs="Times New Roman"/>
          <w:b/>
          <w:sz w:val="28"/>
          <w:szCs w:val="28"/>
          <w:lang w:val="ky-KG"/>
        </w:rPr>
        <w:t>1</w:t>
      </w:r>
      <w:r w:rsidRPr="00820DA0">
        <w:rPr>
          <w:rFonts w:ascii="Times New Roman" w:hAnsi="Times New Roman" w:cs="Times New Roman"/>
          <w:sz w:val="28"/>
          <w:szCs w:val="28"/>
          <w:lang w:val="ky-KG"/>
        </w:rPr>
        <w:t>.</w:t>
      </w:r>
      <w:r w:rsidRPr="00820DA0">
        <w:rPr>
          <w:rFonts w:ascii="Times New Roman" w:hAnsi="Times New Roman" w:cs="Times New Roman"/>
          <w:sz w:val="28"/>
          <w:szCs w:val="28"/>
          <w:lang w:val="ky-KG"/>
        </w:rPr>
        <w:tab/>
      </w:r>
      <w:r w:rsidRPr="00820DA0">
        <w:rPr>
          <w:rFonts w:ascii="Times New Roman" w:hAnsi="Times New Roman" w:cs="Times New Roman"/>
          <w:b/>
          <w:sz w:val="28"/>
          <w:szCs w:val="28"/>
          <w:lang w:val="ky-KG"/>
        </w:rPr>
        <w:t>Максат жана милдет</w:t>
      </w:r>
    </w:p>
    <w:p w:rsidR="009458D0" w:rsidRDefault="009458D0" w:rsidP="007D11EE">
      <w:pPr>
        <w:spacing w:after="0" w:line="240" w:lineRule="auto"/>
        <w:ind w:firstLine="709"/>
        <w:jc w:val="both"/>
        <w:rPr>
          <w:rFonts w:ascii="Times New Roman" w:eastAsia="Times New Roman" w:hAnsi="Times New Roman" w:cs="Times New Roman"/>
          <w:sz w:val="28"/>
          <w:szCs w:val="28"/>
          <w:lang w:val="ky-KG" w:eastAsia="ru-RU"/>
        </w:rPr>
      </w:pPr>
      <w:r w:rsidRPr="009458D0">
        <w:rPr>
          <w:rFonts w:ascii="Times New Roman" w:eastAsia="Times New Roman" w:hAnsi="Times New Roman" w:cs="Times New Roman"/>
          <w:sz w:val="28"/>
          <w:szCs w:val="28"/>
          <w:lang w:val="ky-KG" w:eastAsia="ru-RU"/>
        </w:rPr>
        <w:t>“Энергиянын кайра жаралуучу булактарын пайдалануу менен энергетикалык орнотмолорду куруу үчүн жер участокторун берүү чөйрөсүндөгү Кыргыз Республикасынын Өкмөтүнүн айрым чечимдерине өзгөртүүлөрдү киргизүү жөнүндө”</w:t>
      </w:r>
      <w:r>
        <w:rPr>
          <w:rFonts w:ascii="Times New Roman" w:eastAsia="Times New Roman" w:hAnsi="Times New Roman" w:cs="Times New Roman"/>
          <w:sz w:val="28"/>
          <w:szCs w:val="28"/>
          <w:lang w:val="ky-KG" w:eastAsia="ru-RU"/>
        </w:rPr>
        <w:t xml:space="preserve"> Кыргыз Республикасынын Өкмөтүнүн </w:t>
      </w:r>
      <w:r w:rsidR="00AE2928">
        <w:rPr>
          <w:rFonts w:ascii="Times New Roman" w:eastAsia="Times New Roman" w:hAnsi="Times New Roman" w:cs="Times New Roman"/>
          <w:sz w:val="28"/>
          <w:szCs w:val="28"/>
          <w:lang w:val="ky-KG" w:eastAsia="ru-RU"/>
        </w:rPr>
        <w:t>у</w:t>
      </w:r>
      <w:r w:rsidR="00AE2928">
        <w:rPr>
          <w:rFonts w:ascii="Times New Roman" w:eastAsia="Times New Roman" w:hAnsi="Times New Roman" w:cs="Times New Roman"/>
          <w:sz w:val="28"/>
          <w:szCs w:val="28"/>
          <w:lang w:val="ky-KG" w:eastAsia="ru-RU"/>
        </w:rPr>
        <w:t xml:space="preserve">шул </w:t>
      </w:r>
      <w:r>
        <w:rPr>
          <w:rFonts w:ascii="Times New Roman" w:eastAsia="Times New Roman" w:hAnsi="Times New Roman" w:cs="Times New Roman"/>
          <w:sz w:val="28"/>
          <w:szCs w:val="28"/>
          <w:lang w:val="ky-KG" w:eastAsia="ru-RU"/>
        </w:rPr>
        <w:t>токтомунун долбоору 2019-жылдын 24-июлундагы № 99 “</w:t>
      </w:r>
      <w:r w:rsidRPr="009458D0">
        <w:rPr>
          <w:rFonts w:ascii="Times New Roman" w:eastAsia="Times New Roman" w:hAnsi="Times New Roman" w:cs="Times New Roman"/>
          <w:bCs/>
          <w:sz w:val="28"/>
          <w:szCs w:val="28"/>
          <w:lang w:val="ky-KG" w:eastAsia="ru-RU"/>
        </w:rPr>
        <w:t>Энергиянын кайра жаралуучу булактары чөйрөсүндөгү айрым мыйзам актыларына өзгөртүүлөрдү киргизүү жөнүндө</w:t>
      </w:r>
      <w:r>
        <w:rPr>
          <w:rFonts w:ascii="Times New Roman" w:eastAsia="Times New Roman" w:hAnsi="Times New Roman" w:cs="Times New Roman"/>
          <w:sz w:val="28"/>
          <w:szCs w:val="28"/>
          <w:lang w:val="ky-KG" w:eastAsia="ru-RU"/>
        </w:rPr>
        <w:t>” Кыргыз Республикасынын Мыйзамынын 6-беренесинин 2-бөлүгүн ишке ашыруу максатында иштелип чыкты.</w:t>
      </w:r>
    </w:p>
    <w:p w:rsidR="00026685" w:rsidRDefault="00026685" w:rsidP="007D11EE">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Кыргыз Республикасынын Өкмөтүнүн ушул токтом</w:t>
      </w:r>
      <w:r w:rsidR="005F3CD7">
        <w:rPr>
          <w:rFonts w:ascii="Times New Roman" w:eastAsia="Times New Roman" w:hAnsi="Times New Roman" w:cs="Times New Roman"/>
          <w:sz w:val="28"/>
          <w:szCs w:val="28"/>
          <w:lang w:val="ky-KG" w:eastAsia="ru-RU"/>
        </w:rPr>
        <w:t>унун</w:t>
      </w:r>
      <w:r>
        <w:rPr>
          <w:rFonts w:ascii="Times New Roman" w:eastAsia="Times New Roman" w:hAnsi="Times New Roman" w:cs="Times New Roman"/>
          <w:sz w:val="28"/>
          <w:szCs w:val="28"/>
          <w:lang w:val="ky-KG" w:eastAsia="ru-RU"/>
        </w:rPr>
        <w:t xml:space="preserve"> долбоорунун максаты жана милдети энергиянын кайра жаралуучу булактарын (мындан ары – ЭКБ) пайдалануу менен </w:t>
      </w:r>
      <w:r w:rsidRPr="00026685">
        <w:rPr>
          <w:rFonts w:ascii="Times New Roman" w:eastAsia="Times New Roman" w:hAnsi="Times New Roman" w:cs="Times New Roman"/>
          <w:sz w:val="28"/>
          <w:szCs w:val="28"/>
          <w:lang w:val="ky-KG" w:eastAsia="ru-RU"/>
        </w:rPr>
        <w:t>энергетикалык орнотмолорду куруу</w:t>
      </w:r>
      <w:r>
        <w:rPr>
          <w:rFonts w:ascii="Times New Roman" w:eastAsia="Times New Roman" w:hAnsi="Times New Roman" w:cs="Times New Roman"/>
          <w:sz w:val="28"/>
          <w:szCs w:val="28"/>
          <w:lang w:val="ky-KG" w:eastAsia="ru-RU"/>
        </w:rPr>
        <w:t xml:space="preserve">га </w:t>
      </w:r>
      <w:r w:rsidRPr="00026685">
        <w:rPr>
          <w:rFonts w:ascii="Times New Roman" w:eastAsia="Times New Roman" w:hAnsi="Times New Roman" w:cs="Times New Roman"/>
          <w:sz w:val="28"/>
          <w:szCs w:val="28"/>
          <w:lang w:val="ky-KG" w:eastAsia="ru-RU"/>
        </w:rPr>
        <w:t>жер участокторун берүү</w:t>
      </w:r>
      <w:r>
        <w:rPr>
          <w:rFonts w:ascii="Times New Roman" w:eastAsia="Times New Roman" w:hAnsi="Times New Roman" w:cs="Times New Roman"/>
          <w:sz w:val="28"/>
          <w:szCs w:val="28"/>
          <w:lang w:val="ky-KG" w:eastAsia="ru-RU"/>
        </w:rPr>
        <w:t xml:space="preserve"> жол-жобосун жеңилдетүү</w:t>
      </w:r>
      <w:r w:rsidR="00A85C71">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A85C71" w:rsidRPr="00026685">
        <w:rPr>
          <w:rFonts w:ascii="Times New Roman" w:eastAsia="Times New Roman" w:hAnsi="Times New Roman" w:cs="Times New Roman"/>
          <w:sz w:val="28"/>
          <w:szCs w:val="28"/>
          <w:lang w:val="ky-KG" w:eastAsia="ru-RU"/>
        </w:rPr>
        <w:t>ЭКБ объекттерин куруунун долбоорлорун ишке ашыруу үчүн ченемдик-укуктук базаны өркүндөтүү</w:t>
      </w:r>
      <w:r w:rsidR="00A85C71">
        <w:rPr>
          <w:rFonts w:ascii="Times New Roman" w:eastAsia="Times New Roman" w:hAnsi="Times New Roman" w:cs="Times New Roman"/>
          <w:sz w:val="28"/>
          <w:szCs w:val="28"/>
          <w:lang w:val="ky-KG" w:eastAsia="ru-RU"/>
        </w:rPr>
        <w:t xml:space="preserve"> болуп саналат.</w:t>
      </w:r>
    </w:p>
    <w:p w:rsidR="007D11EE" w:rsidRPr="00820DA0" w:rsidRDefault="007D11EE" w:rsidP="007D11EE">
      <w:pPr>
        <w:tabs>
          <w:tab w:val="left" w:pos="851"/>
        </w:tabs>
        <w:spacing w:after="0" w:line="240" w:lineRule="auto"/>
        <w:ind w:firstLine="709"/>
        <w:jc w:val="both"/>
        <w:rPr>
          <w:rFonts w:ascii="Times New Roman" w:hAnsi="Times New Roman" w:cs="Times New Roman"/>
          <w:sz w:val="28"/>
          <w:szCs w:val="28"/>
          <w:lang w:val="ky-KG"/>
        </w:rPr>
      </w:pPr>
    </w:p>
    <w:p w:rsidR="007D11EE" w:rsidRPr="00820DA0" w:rsidRDefault="007D11EE" w:rsidP="007D11EE">
      <w:pPr>
        <w:tabs>
          <w:tab w:val="left" w:pos="851"/>
        </w:tabs>
        <w:spacing w:after="0" w:line="240" w:lineRule="auto"/>
        <w:ind w:firstLine="709"/>
        <w:jc w:val="both"/>
        <w:rPr>
          <w:rFonts w:ascii="Times New Roman" w:hAnsi="Times New Roman" w:cs="Times New Roman"/>
          <w:b/>
          <w:sz w:val="28"/>
          <w:szCs w:val="28"/>
          <w:lang w:val="ky-KG"/>
        </w:rPr>
      </w:pPr>
      <w:r w:rsidRPr="00820DA0">
        <w:rPr>
          <w:rFonts w:ascii="Times New Roman" w:hAnsi="Times New Roman" w:cs="Times New Roman"/>
          <w:b/>
          <w:sz w:val="28"/>
          <w:szCs w:val="28"/>
          <w:lang w:val="ky-KG"/>
        </w:rPr>
        <w:t>2.</w:t>
      </w:r>
      <w:r w:rsidRPr="00820DA0">
        <w:rPr>
          <w:rFonts w:ascii="Times New Roman" w:hAnsi="Times New Roman" w:cs="Times New Roman"/>
          <w:sz w:val="28"/>
          <w:szCs w:val="28"/>
          <w:lang w:val="ky-KG"/>
        </w:rPr>
        <w:tab/>
      </w:r>
      <w:r w:rsidRPr="00820DA0">
        <w:rPr>
          <w:rFonts w:ascii="Times New Roman" w:hAnsi="Times New Roman" w:cs="Times New Roman"/>
          <w:b/>
          <w:sz w:val="28"/>
          <w:szCs w:val="28"/>
          <w:lang w:val="ky-KG"/>
        </w:rPr>
        <w:t>Баяндоочу бөлүк</w:t>
      </w:r>
    </w:p>
    <w:p w:rsidR="00A85C71" w:rsidRDefault="00A85C71" w:rsidP="007D11EE">
      <w:pPr>
        <w:tabs>
          <w:tab w:val="left" w:pos="851"/>
        </w:tabs>
        <w:spacing w:after="0" w:line="240" w:lineRule="auto"/>
        <w:ind w:firstLine="709"/>
        <w:jc w:val="both"/>
        <w:rPr>
          <w:rFonts w:ascii="Times New Roman" w:hAnsi="Times New Roman" w:cs="Times New Roman"/>
          <w:sz w:val="28"/>
          <w:szCs w:val="28"/>
          <w:lang w:val="ky-KG"/>
        </w:rPr>
      </w:pPr>
      <w:r w:rsidRPr="00A85C71">
        <w:rPr>
          <w:rFonts w:ascii="Times New Roman" w:hAnsi="Times New Roman" w:cs="Times New Roman"/>
          <w:sz w:val="28"/>
          <w:szCs w:val="28"/>
          <w:lang w:val="ky-KG"/>
        </w:rPr>
        <w:t>Кыргыз Республикасынын гидроэнергетикалык ресурстары 268 суудан турат,</w:t>
      </w:r>
      <w:r>
        <w:rPr>
          <w:rFonts w:ascii="Times New Roman" w:hAnsi="Times New Roman" w:cs="Times New Roman"/>
          <w:sz w:val="28"/>
          <w:szCs w:val="28"/>
          <w:lang w:val="ky-KG"/>
        </w:rPr>
        <w:t xml:space="preserve"> 97</w:t>
      </w:r>
      <w:r w:rsidRPr="00A85C71">
        <w:rPr>
          <w:rFonts w:ascii="Times New Roman" w:hAnsi="Times New Roman" w:cs="Times New Roman"/>
          <w:sz w:val="28"/>
          <w:szCs w:val="28"/>
          <w:lang w:val="ky-KG"/>
        </w:rPr>
        <w:t xml:space="preserve"> ири каналдарды жана </w:t>
      </w:r>
      <w:r>
        <w:rPr>
          <w:rFonts w:ascii="Times New Roman" w:hAnsi="Times New Roman" w:cs="Times New Roman"/>
          <w:sz w:val="28"/>
          <w:szCs w:val="28"/>
          <w:lang w:val="ky-KG"/>
        </w:rPr>
        <w:t xml:space="preserve">18 </w:t>
      </w:r>
      <w:r w:rsidRPr="00A85C71">
        <w:rPr>
          <w:rFonts w:ascii="Times New Roman" w:hAnsi="Times New Roman" w:cs="Times New Roman"/>
          <w:sz w:val="28"/>
          <w:szCs w:val="28"/>
          <w:lang w:val="ky-KG"/>
        </w:rPr>
        <w:t>суу сактагычтар</w:t>
      </w:r>
      <w:r>
        <w:rPr>
          <w:rFonts w:ascii="Times New Roman" w:hAnsi="Times New Roman" w:cs="Times New Roman"/>
          <w:sz w:val="28"/>
          <w:szCs w:val="28"/>
          <w:lang w:val="ky-KG"/>
        </w:rPr>
        <w:t xml:space="preserve">, </w:t>
      </w:r>
      <w:r w:rsidRPr="00A85C71">
        <w:rPr>
          <w:rFonts w:ascii="Times New Roman" w:hAnsi="Times New Roman" w:cs="Times New Roman"/>
          <w:sz w:val="28"/>
          <w:szCs w:val="28"/>
          <w:lang w:val="ky-KG"/>
        </w:rPr>
        <w:t xml:space="preserve">алардын потенциалы ар жылдык </w:t>
      </w:r>
      <w:r>
        <w:rPr>
          <w:rFonts w:ascii="Times New Roman" w:hAnsi="Times New Roman" w:cs="Times New Roman"/>
          <w:sz w:val="28"/>
          <w:szCs w:val="28"/>
          <w:lang w:val="ky-KG"/>
        </w:rPr>
        <w:t>э</w:t>
      </w:r>
      <w:r w:rsidRPr="00A85C71">
        <w:rPr>
          <w:rFonts w:ascii="Times New Roman" w:hAnsi="Times New Roman" w:cs="Times New Roman"/>
          <w:sz w:val="28"/>
          <w:szCs w:val="28"/>
          <w:lang w:val="ky-KG"/>
        </w:rPr>
        <w:t>лектр энергиясын иштеп чыгуунун 143 млрд.кВтс жакын.</w:t>
      </w:r>
      <w:r>
        <w:rPr>
          <w:rFonts w:ascii="Times New Roman" w:hAnsi="Times New Roman" w:cs="Times New Roman"/>
          <w:sz w:val="28"/>
          <w:szCs w:val="28"/>
          <w:lang w:val="ky-KG"/>
        </w:rPr>
        <w:t xml:space="preserve"> </w:t>
      </w:r>
      <w:r w:rsidRPr="00A85C71">
        <w:rPr>
          <w:rFonts w:ascii="Times New Roman" w:hAnsi="Times New Roman" w:cs="Times New Roman"/>
          <w:sz w:val="28"/>
          <w:szCs w:val="28"/>
          <w:lang w:val="ky-KG"/>
        </w:rPr>
        <w:t>Бүгүнкү күндө 10% га жакын потенциал пайдаланылган, б.а. жыл сайын электр энергиясын иштеп чы</w:t>
      </w:r>
      <w:r>
        <w:rPr>
          <w:rFonts w:ascii="Times New Roman" w:hAnsi="Times New Roman" w:cs="Times New Roman"/>
          <w:sz w:val="28"/>
          <w:szCs w:val="28"/>
          <w:lang w:val="ky-KG"/>
        </w:rPr>
        <w:t>гуу орточо 15 млрд. кВтс жакын.</w:t>
      </w:r>
      <w:r w:rsidRPr="00A85C71">
        <w:rPr>
          <w:lang w:val="ky-KG"/>
        </w:rPr>
        <w:t xml:space="preserve"> </w:t>
      </w:r>
      <w:r w:rsidRPr="00A85C71">
        <w:rPr>
          <w:rFonts w:ascii="Times New Roman" w:hAnsi="Times New Roman" w:cs="Times New Roman"/>
          <w:sz w:val="28"/>
          <w:szCs w:val="28"/>
          <w:lang w:val="ky-KG"/>
        </w:rPr>
        <w:t>Чакан суулардын жана суу агындарынын гидроэнергетикалык потенциалы жылына 5-8 млрд.кВтс жакын түзөт, анын ичинен республика 1% дан аз пайдаланат.</w:t>
      </w:r>
    </w:p>
    <w:p w:rsidR="00A85C71" w:rsidRDefault="00A85C71" w:rsidP="007D11EE">
      <w:pPr>
        <w:tabs>
          <w:tab w:val="left" w:pos="851"/>
        </w:tabs>
        <w:spacing w:after="0" w:line="240" w:lineRule="auto"/>
        <w:ind w:firstLine="709"/>
        <w:jc w:val="both"/>
        <w:rPr>
          <w:rFonts w:ascii="Times New Roman" w:hAnsi="Times New Roman" w:cs="Times New Roman"/>
          <w:sz w:val="28"/>
          <w:szCs w:val="28"/>
          <w:lang w:val="ky-KG"/>
        </w:rPr>
      </w:pPr>
      <w:r w:rsidRPr="00A85C71">
        <w:rPr>
          <w:rFonts w:ascii="Times New Roman" w:hAnsi="Times New Roman" w:cs="Times New Roman"/>
          <w:sz w:val="28"/>
          <w:szCs w:val="28"/>
          <w:lang w:val="ky-KG"/>
        </w:rPr>
        <w:t>Кыргыз Республикасынын гидроэнергетикалык потенциалы иш жүзүндө толук түрдө чоң гидроэлектрстанцияларынын эсебинен ишке ашырылууда.</w:t>
      </w:r>
      <w:r>
        <w:rPr>
          <w:rFonts w:ascii="Times New Roman" w:hAnsi="Times New Roman" w:cs="Times New Roman"/>
          <w:sz w:val="28"/>
          <w:szCs w:val="28"/>
          <w:lang w:val="ky-KG"/>
        </w:rPr>
        <w:t xml:space="preserve"> </w:t>
      </w:r>
      <w:r w:rsidRPr="00A85C71">
        <w:rPr>
          <w:rFonts w:ascii="Times New Roman" w:hAnsi="Times New Roman" w:cs="Times New Roman"/>
          <w:sz w:val="28"/>
          <w:szCs w:val="28"/>
          <w:lang w:val="ky-KG"/>
        </w:rPr>
        <w:t>Керектөөчүлөрдүн ички рыногу акыркы жылдары кыйла жогорулады,</w:t>
      </w:r>
      <w:r>
        <w:rPr>
          <w:rFonts w:ascii="Times New Roman" w:hAnsi="Times New Roman" w:cs="Times New Roman"/>
          <w:sz w:val="28"/>
          <w:szCs w:val="28"/>
          <w:lang w:val="ky-KG"/>
        </w:rPr>
        <w:t xml:space="preserve"> </w:t>
      </w:r>
      <w:r w:rsidRPr="00A85C71">
        <w:rPr>
          <w:rFonts w:ascii="Times New Roman" w:hAnsi="Times New Roman" w:cs="Times New Roman"/>
          <w:sz w:val="28"/>
          <w:szCs w:val="28"/>
          <w:lang w:val="ky-KG"/>
        </w:rPr>
        <w:t>ошол эле учурда иштеп жаткан гидроэлектрстанциялардын жана жылуулук электр станцияларынын электр энергиясын иштеп чыгуу мүмкүнчүлүгү</w:t>
      </w:r>
      <w:r w:rsidR="0030599D">
        <w:rPr>
          <w:rFonts w:ascii="Times New Roman" w:hAnsi="Times New Roman" w:cs="Times New Roman"/>
          <w:sz w:val="28"/>
          <w:szCs w:val="28"/>
          <w:lang w:val="ky-KG"/>
        </w:rPr>
        <w:t xml:space="preserve"> мурункудай деңгээлде калууда. </w:t>
      </w:r>
      <w:r w:rsidR="0030599D" w:rsidRPr="0030599D">
        <w:rPr>
          <w:rFonts w:ascii="Times New Roman" w:hAnsi="Times New Roman" w:cs="Times New Roman"/>
          <w:sz w:val="28"/>
          <w:szCs w:val="28"/>
          <w:lang w:val="ky-KG"/>
        </w:rPr>
        <w:t>Жаңы кубаттуулуктарды пландаштырылган ишке киргизүүгө карабастан, республиканын электр энергиясына болгон муктаждыгы жыл сайын өсүүдө.</w:t>
      </w:r>
      <w:r w:rsidR="0030599D">
        <w:rPr>
          <w:rFonts w:ascii="Times New Roman" w:hAnsi="Times New Roman" w:cs="Times New Roman"/>
          <w:sz w:val="28"/>
          <w:szCs w:val="28"/>
          <w:lang w:val="ky-KG"/>
        </w:rPr>
        <w:t xml:space="preserve"> </w:t>
      </w:r>
      <w:r w:rsidR="0030599D" w:rsidRPr="0030599D">
        <w:rPr>
          <w:rFonts w:ascii="Times New Roman" w:hAnsi="Times New Roman" w:cs="Times New Roman"/>
          <w:sz w:val="28"/>
          <w:szCs w:val="28"/>
          <w:lang w:val="ky-KG"/>
        </w:rPr>
        <w:t>2020-жылы электр энергиясынын тартыштыгы 2 млрд кВт</w:t>
      </w:r>
      <w:r w:rsidR="0030599D">
        <w:rPr>
          <w:rFonts w:ascii="Times New Roman" w:hAnsi="Times New Roman" w:cs="Times New Roman"/>
          <w:sz w:val="28"/>
          <w:szCs w:val="28"/>
          <w:lang w:val="ky-KG"/>
        </w:rPr>
        <w:t>с</w:t>
      </w:r>
      <w:r w:rsidR="0030599D" w:rsidRPr="0030599D">
        <w:rPr>
          <w:rFonts w:ascii="Times New Roman" w:hAnsi="Times New Roman" w:cs="Times New Roman"/>
          <w:sz w:val="28"/>
          <w:szCs w:val="28"/>
          <w:lang w:val="ky-KG"/>
        </w:rPr>
        <w:t xml:space="preserve"> сааттан ашык болушу мүмкүн.</w:t>
      </w:r>
      <w:r w:rsidR="0030599D">
        <w:rPr>
          <w:rFonts w:ascii="Times New Roman" w:hAnsi="Times New Roman" w:cs="Times New Roman"/>
          <w:sz w:val="28"/>
          <w:szCs w:val="28"/>
          <w:lang w:val="ky-KG"/>
        </w:rPr>
        <w:t xml:space="preserve"> </w:t>
      </w:r>
      <w:r w:rsidR="0030599D" w:rsidRPr="0030599D">
        <w:rPr>
          <w:rFonts w:ascii="Times New Roman" w:hAnsi="Times New Roman" w:cs="Times New Roman"/>
          <w:sz w:val="28"/>
          <w:szCs w:val="28"/>
          <w:lang w:val="ky-KG"/>
        </w:rPr>
        <w:t xml:space="preserve">Күз-кыш мезгилинде жайкы мезгилдерге салыштырмалуу калктын электр </w:t>
      </w:r>
      <w:r w:rsidR="0030599D" w:rsidRPr="0030599D">
        <w:rPr>
          <w:rFonts w:ascii="Times New Roman" w:hAnsi="Times New Roman" w:cs="Times New Roman"/>
          <w:sz w:val="28"/>
          <w:szCs w:val="28"/>
          <w:lang w:val="ky-KG"/>
        </w:rPr>
        <w:lastRenderedPageBreak/>
        <w:t>энергиясын керектөөсү 3 эсе көбөйүшүнө байланыштуу тармактагы жүктүн ашыкча болушу байкалат.</w:t>
      </w:r>
    </w:p>
    <w:p w:rsidR="003D18C3" w:rsidRPr="000A20E3" w:rsidRDefault="0030599D" w:rsidP="000A20E3">
      <w:pPr>
        <w:spacing w:after="0" w:line="240" w:lineRule="auto"/>
        <w:ind w:firstLine="709"/>
        <w:jc w:val="both"/>
        <w:rPr>
          <w:rFonts w:ascii="Times New Roman" w:eastAsia="Times New Roman" w:hAnsi="Times New Roman" w:cs="Times New Roman"/>
          <w:sz w:val="28"/>
          <w:szCs w:val="28"/>
          <w:lang w:val="ky-KG" w:eastAsia="ru-RU"/>
        </w:rPr>
      </w:pPr>
      <w:r w:rsidRPr="000A20E3">
        <w:rPr>
          <w:rFonts w:ascii="Times New Roman" w:eastAsia="Times New Roman" w:hAnsi="Times New Roman" w:cs="Times New Roman"/>
          <w:sz w:val="28"/>
          <w:szCs w:val="28"/>
          <w:lang w:val="ky-KG" w:eastAsia="ru-RU"/>
        </w:rPr>
        <w:t xml:space="preserve">Жогоруда айтылгандардын негизинде, азыркы учурда электр энергиясынын тартыштыгын жабуунун негизги ыкмаларынын бири ЭКБны пайдалануу менен энергетикалык </w:t>
      </w:r>
      <w:r w:rsidR="001564AA" w:rsidRPr="000A20E3">
        <w:rPr>
          <w:rFonts w:ascii="Times New Roman" w:eastAsia="Times New Roman" w:hAnsi="Times New Roman" w:cs="Times New Roman"/>
          <w:sz w:val="28"/>
          <w:szCs w:val="28"/>
          <w:lang w:val="ky-KG" w:eastAsia="ru-RU"/>
        </w:rPr>
        <w:t xml:space="preserve">орнотмолорду </w:t>
      </w:r>
      <w:r w:rsidRPr="000A20E3">
        <w:rPr>
          <w:rFonts w:ascii="Times New Roman" w:eastAsia="Times New Roman" w:hAnsi="Times New Roman" w:cs="Times New Roman"/>
          <w:sz w:val="28"/>
          <w:szCs w:val="28"/>
          <w:lang w:val="ky-KG" w:eastAsia="ru-RU"/>
        </w:rPr>
        <w:t xml:space="preserve">куруу болуп саналат. </w:t>
      </w:r>
      <w:r w:rsidR="003D18C3" w:rsidRPr="000A20E3">
        <w:rPr>
          <w:rFonts w:ascii="Times New Roman" w:eastAsia="Times New Roman" w:hAnsi="Times New Roman" w:cs="Times New Roman"/>
          <w:sz w:val="28"/>
          <w:szCs w:val="28"/>
          <w:lang w:val="ky-KG" w:eastAsia="ru-RU"/>
        </w:rPr>
        <w:t xml:space="preserve">Өлкөдө ЭКБны өнүктүрүүнү тездетүү жана </w:t>
      </w:r>
      <w:r w:rsidR="001564AA" w:rsidRPr="000A20E3">
        <w:rPr>
          <w:rFonts w:ascii="Times New Roman" w:eastAsia="Times New Roman" w:hAnsi="Times New Roman" w:cs="Times New Roman"/>
          <w:sz w:val="28"/>
          <w:szCs w:val="28"/>
          <w:lang w:val="ky-KG" w:eastAsia="ru-RU"/>
        </w:rPr>
        <w:t>кайра жаралуучу булактар тарабынан иштелип чыгуучу энергияны экономиканын өсүшүнө жана республиканын жылуулук балансына киргизүү</w:t>
      </w:r>
      <w:r w:rsidR="00EB1733" w:rsidRPr="000A20E3">
        <w:rPr>
          <w:rFonts w:ascii="Times New Roman" w:eastAsia="Times New Roman" w:hAnsi="Times New Roman" w:cs="Times New Roman"/>
          <w:sz w:val="28"/>
          <w:szCs w:val="28"/>
          <w:lang w:val="ky-KG" w:eastAsia="ru-RU"/>
        </w:rPr>
        <w:t xml:space="preserve"> максатында,</w:t>
      </w:r>
      <w:r w:rsidR="001564AA" w:rsidRPr="000A20E3">
        <w:rPr>
          <w:rFonts w:ascii="Times New Roman" w:eastAsia="Times New Roman" w:hAnsi="Times New Roman" w:cs="Times New Roman"/>
          <w:sz w:val="28"/>
          <w:szCs w:val="28"/>
          <w:lang w:val="ky-KG" w:eastAsia="ru-RU"/>
        </w:rPr>
        <w:t xml:space="preserve"> </w:t>
      </w:r>
      <w:r w:rsidR="00EB1733" w:rsidRPr="000A20E3">
        <w:rPr>
          <w:rFonts w:ascii="Times New Roman" w:eastAsia="Times New Roman" w:hAnsi="Times New Roman" w:cs="Times New Roman"/>
          <w:sz w:val="28"/>
          <w:szCs w:val="28"/>
          <w:lang w:val="ky-KG" w:eastAsia="ru-RU"/>
        </w:rPr>
        <w:t xml:space="preserve">Кыргыз Республикасынын Салык кодексине, “Электр энергетикасы жөнүндө” Кыргыз Республикасынын Мыйзамына жана “Энергиянын кайра жаралуучу булактары жөнүндө” Кыргыз Республикасынын Мыйзамына өзгөртүүлөр киргизилген, </w:t>
      </w:r>
      <w:r w:rsidR="001564AA" w:rsidRPr="000A20E3">
        <w:rPr>
          <w:rFonts w:ascii="Times New Roman" w:eastAsia="Times New Roman" w:hAnsi="Times New Roman" w:cs="Times New Roman"/>
          <w:sz w:val="28"/>
          <w:szCs w:val="28"/>
          <w:lang w:val="ky-KG" w:eastAsia="ru-RU"/>
        </w:rPr>
        <w:t>2019-жылдын 24-июлундагы № 99 “Энергиянын кайра жаралуучу булактары чөйрөсүндөгү айрым мыйзам актыларына өзгөртүүлөрдү киргизүү жөнүндө” К</w:t>
      </w:r>
      <w:r w:rsidR="00EB1733" w:rsidRPr="000A20E3">
        <w:rPr>
          <w:rFonts w:ascii="Times New Roman" w:eastAsia="Times New Roman" w:hAnsi="Times New Roman" w:cs="Times New Roman"/>
          <w:sz w:val="28"/>
          <w:szCs w:val="28"/>
          <w:lang w:val="ky-KG" w:eastAsia="ru-RU"/>
        </w:rPr>
        <w:t>ыргыз Республикасынын Мыйзамы кабыл алынды.</w:t>
      </w:r>
    </w:p>
    <w:p w:rsidR="005F3CD7" w:rsidRDefault="00EB1733" w:rsidP="005F3CD7">
      <w:pPr>
        <w:spacing w:after="0" w:line="240" w:lineRule="auto"/>
        <w:ind w:firstLine="709"/>
        <w:jc w:val="both"/>
        <w:rPr>
          <w:rFonts w:ascii="Times New Roman" w:eastAsia="Times New Roman" w:hAnsi="Times New Roman" w:cs="Times New Roman"/>
          <w:sz w:val="28"/>
          <w:szCs w:val="28"/>
          <w:lang w:val="ky-KG" w:eastAsia="ru-RU"/>
        </w:rPr>
      </w:pPr>
      <w:r w:rsidRPr="000A20E3">
        <w:rPr>
          <w:rFonts w:ascii="Times New Roman" w:eastAsia="Times New Roman" w:hAnsi="Times New Roman" w:cs="Times New Roman"/>
          <w:sz w:val="28"/>
          <w:szCs w:val="28"/>
          <w:lang w:val="ky-KG" w:eastAsia="ru-RU"/>
        </w:rPr>
        <w:t xml:space="preserve">Бирок, ЭКБ чөйрөсүндөгү укук колдонуу практикасын талдоо көрсөткөндөй, ЭКБны өнүктүрүүгө тоскоолдук кылган башкы көйгөйлөрдүн бири жер берүү чөйрөсүндөгү мамилелерди жөнгө салуучу </w:t>
      </w:r>
      <w:r w:rsidR="000A20E3" w:rsidRPr="000A20E3">
        <w:rPr>
          <w:rFonts w:ascii="Times New Roman" w:eastAsia="Times New Roman" w:hAnsi="Times New Roman" w:cs="Times New Roman"/>
          <w:sz w:val="28"/>
          <w:szCs w:val="28"/>
          <w:lang w:val="ky-KG" w:eastAsia="ru-RU"/>
        </w:rPr>
        <w:t xml:space="preserve">Кыргыз Республикасынын </w:t>
      </w:r>
      <w:r w:rsidRPr="000A20E3">
        <w:rPr>
          <w:rFonts w:ascii="Times New Roman" w:eastAsia="Times New Roman" w:hAnsi="Times New Roman" w:cs="Times New Roman"/>
          <w:sz w:val="28"/>
          <w:szCs w:val="28"/>
          <w:lang w:val="ky-KG" w:eastAsia="ru-RU"/>
        </w:rPr>
        <w:t>мыйзамдарынын өркүндөтүлбөгөндүгү болуп эсептелет.</w:t>
      </w:r>
      <w:r w:rsidR="000A20E3" w:rsidRPr="000A20E3">
        <w:rPr>
          <w:rFonts w:ascii="Times New Roman" w:eastAsia="Times New Roman" w:hAnsi="Times New Roman" w:cs="Times New Roman"/>
          <w:sz w:val="28"/>
          <w:szCs w:val="28"/>
          <w:lang w:val="ky-KG" w:eastAsia="ru-RU"/>
        </w:rPr>
        <w:t xml:space="preserve"> ЭКБны пайдалануу менен энергетикалык орнотмолор (гидро, шамал жана күн электростанциялары) өзгөчө корголуучу жаратылыш аймактарынын жерлеринин категорияларын кошпогондо, жер пайдалануунун бардык категорияларында жана түрлөрүндө жайгашышы мүмкүн. </w:t>
      </w:r>
      <w:r w:rsidR="005F3CD7">
        <w:rPr>
          <w:rFonts w:ascii="Times New Roman" w:eastAsia="Times New Roman" w:hAnsi="Times New Roman" w:cs="Times New Roman"/>
          <w:sz w:val="28"/>
          <w:szCs w:val="28"/>
          <w:lang w:val="ky-KG" w:eastAsia="ru-RU"/>
        </w:rPr>
        <w:t xml:space="preserve">Бирок </w:t>
      </w:r>
      <w:r w:rsidR="005F3CD7" w:rsidRPr="005F3CD7">
        <w:rPr>
          <w:rFonts w:ascii="Times New Roman" w:eastAsia="Times New Roman" w:hAnsi="Times New Roman" w:cs="Times New Roman"/>
          <w:sz w:val="28"/>
          <w:szCs w:val="28"/>
          <w:lang w:val="ky-KG" w:eastAsia="ru-RU"/>
        </w:rPr>
        <w:t>жер берүүнүн тартибин жана шарттарын белгилеген ченемдик укуктук актыларга талдоо жүргүзүү</w:t>
      </w:r>
      <w:r w:rsidR="005F3CD7">
        <w:rPr>
          <w:rFonts w:ascii="Times New Roman" w:eastAsia="Times New Roman" w:hAnsi="Times New Roman" w:cs="Times New Roman"/>
          <w:sz w:val="28"/>
          <w:szCs w:val="28"/>
          <w:lang w:val="ky-KG" w:eastAsia="ru-RU"/>
        </w:rPr>
        <w:t xml:space="preserve"> </w:t>
      </w:r>
      <w:r w:rsidR="005F3CD7" w:rsidRPr="005F3CD7">
        <w:rPr>
          <w:rFonts w:ascii="Times New Roman" w:eastAsia="Times New Roman" w:hAnsi="Times New Roman" w:cs="Times New Roman"/>
          <w:sz w:val="28"/>
          <w:szCs w:val="28"/>
          <w:lang w:val="ky-KG" w:eastAsia="ru-RU"/>
        </w:rPr>
        <w:t>бул актыларда ЭКБ объект</w:t>
      </w:r>
      <w:r w:rsidR="005F3CD7">
        <w:rPr>
          <w:rFonts w:ascii="Times New Roman" w:eastAsia="Times New Roman" w:hAnsi="Times New Roman" w:cs="Times New Roman"/>
          <w:sz w:val="28"/>
          <w:szCs w:val="28"/>
          <w:lang w:val="ky-KG" w:eastAsia="ru-RU"/>
        </w:rPr>
        <w:t>илер</w:t>
      </w:r>
      <w:r w:rsidR="005F3CD7" w:rsidRPr="005F3CD7">
        <w:rPr>
          <w:rFonts w:ascii="Times New Roman" w:eastAsia="Times New Roman" w:hAnsi="Times New Roman" w:cs="Times New Roman"/>
          <w:sz w:val="28"/>
          <w:szCs w:val="28"/>
          <w:lang w:val="ky-KG" w:eastAsia="ru-RU"/>
        </w:rPr>
        <w:t>и үчүн жерлерди берүүнүн жана пайдалануунун өзгөчөлүктөрү эске алынбагандыгын көрсөттү.</w:t>
      </w:r>
      <w:r w:rsidR="005F3CD7">
        <w:rPr>
          <w:rFonts w:ascii="Times New Roman" w:eastAsia="Times New Roman" w:hAnsi="Times New Roman" w:cs="Times New Roman"/>
          <w:sz w:val="28"/>
          <w:szCs w:val="28"/>
          <w:lang w:val="ky-KG" w:eastAsia="ru-RU"/>
        </w:rPr>
        <w:t xml:space="preserve"> </w:t>
      </w:r>
      <w:r w:rsidR="005F3CD7" w:rsidRPr="005F3CD7">
        <w:rPr>
          <w:rFonts w:ascii="Times New Roman" w:eastAsia="Times New Roman" w:hAnsi="Times New Roman" w:cs="Times New Roman"/>
          <w:sz w:val="28"/>
          <w:szCs w:val="28"/>
          <w:lang w:val="ky-KG" w:eastAsia="ru-RU"/>
        </w:rPr>
        <w:t xml:space="preserve">Атап айтканда, көпчүлүк ченемдик укуктук актыларда ЭКБнын энергетикалык </w:t>
      </w:r>
      <w:r w:rsidR="005F3CD7">
        <w:rPr>
          <w:rFonts w:ascii="Times New Roman" w:eastAsia="Times New Roman" w:hAnsi="Times New Roman" w:cs="Times New Roman"/>
          <w:sz w:val="28"/>
          <w:szCs w:val="28"/>
          <w:lang w:val="ky-KG" w:eastAsia="ru-RU"/>
        </w:rPr>
        <w:t>орнотмолорун</w:t>
      </w:r>
      <w:r w:rsidR="005F3CD7" w:rsidRPr="005F3CD7">
        <w:rPr>
          <w:rFonts w:ascii="Times New Roman" w:eastAsia="Times New Roman" w:hAnsi="Times New Roman" w:cs="Times New Roman"/>
          <w:sz w:val="28"/>
          <w:szCs w:val="28"/>
          <w:lang w:val="ky-KG" w:eastAsia="ru-RU"/>
        </w:rPr>
        <w:t xml:space="preserve"> куруу үчүн жерлерди берүү жана пайдалануу таптакыр каралбайт.</w:t>
      </w:r>
    </w:p>
    <w:p w:rsidR="005F3CD7" w:rsidRDefault="005F3CD7" w:rsidP="000A20E3">
      <w:pPr>
        <w:spacing w:after="0" w:line="240" w:lineRule="auto"/>
        <w:ind w:firstLine="709"/>
        <w:jc w:val="both"/>
        <w:rPr>
          <w:rFonts w:ascii="Times New Roman" w:eastAsia="Times New Roman" w:hAnsi="Times New Roman" w:cs="Times New Roman"/>
          <w:sz w:val="28"/>
          <w:szCs w:val="28"/>
          <w:lang w:val="ky-KG" w:eastAsia="ru-RU"/>
        </w:rPr>
      </w:pPr>
      <w:r w:rsidRPr="005F3CD7">
        <w:rPr>
          <w:rFonts w:ascii="Times New Roman" w:eastAsia="Times New Roman" w:hAnsi="Times New Roman" w:cs="Times New Roman"/>
          <w:sz w:val="28"/>
          <w:szCs w:val="28"/>
          <w:lang w:val="ky-KG" w:eastAsia="ru-RU"/>
        </w:rPr>
        <w:t xml:space="preserve">Кыргыз Республикасынын Өкмөтүнүн </w:t>
      </w:r>
      <w:r w:rsidR="00FC43CE">
        <w:rPr>
          <w:rFonts w:ascii="Times New Roman" w:eastAsia="Times New Roman" w:hAnsi="Times New Roman" w:cs="Times New Roman"/>
          <w:sz w:val="28"/>
          <w:szCs w:val="28"/>
          <w:lang w:val="ky-KG" w:eastAsia="ru-RU"/>
        </w:rPr>
        <w:t>у</w:t>
      </w:r>
      <w:r w:rsidR="00FC43CE" w:rsidRPr="005F3CD7">
        <w:rPr>
          <w:rFonts w:ascii="Times New Roman" w:eastAsia="Times New Roman" w:hAnsi="Times New Roman" w:cs="Times New Roman"/>
          <w:sz w:val="28"/>
          <w:szCs w:val="28"/>
          <w:lang w:val="ky-KG" w:eastAsia="ru-RU"/>
        </w:rPr>
        <w:t xml:space="preserve">шул </w:t>
      </w:r>
      <w:r w:rsidRPr="005F3CD7">
        <w:rPr>
          <w:rFonts w:ascii="Times New Roman" w:eastAsia="Times New Roman" w:hAnsi="Times New Roman" w:cs="Times New Roman"/>
          <w:sz w:val="28"/>
          <w:szCs w:val="28"/>
          <w:lang w:val="ky-KG" w:eastAsia="ru-RU"/>
        </w:rPr>
        <w:t>токтомунун долбоору</w:t>
      </w:r>
      <w:r w:rsidR="001D37D5">
        <w:rPr>
          <w:rFonts w:ascii="Times New Roman" w:eastAsia="Times New Roman" w:hAnsi="Times New Roman" w:cs="Times New Roman"/>
          <w:sz w:val="28"/>
          <w:szCs w:val="28"/>
          <w:lang w:val="ky-KG" w:eastAsia="ru-RU"/>
        </w:rPr>
        <w:t xml:space="preserve"> менен </w:t>
      </w:r>
      <w:r w:rsidRPr="005F3CD7">
        <w:rPr>
          <w:rFonts w:ascii="Times New Roman" w:eastAsia="Times New Roman" w:hAnsi="Times New Roman" w:cs="Times New Roman"/>
          <w:sz w:val="28"/>
          <w:szCs w:val="28"/>
          <w:lang w:val="ky-KG" w:eastAsia="ru-RU"/>
        </w:rPr>
        <w:t>ЭКБ</w:t>
      </w:r>
      <w:r w:rsidR="001D37D5">
        <w:rPr>
          <w:rFonts w:ascii="Times New Roman" w:eastAsia="Times New Roman" w:hAnsi="Times New Roman" w:cs="Times New Roman"/>
          <w:sz w:val="28"/>
          <w:szCs w:val="28"/>
          <w:lang w:val="ky-KG" w:eastAsia="ru-RU"/>
        </w:rPr>
        <w:t>нын</w:t>
      </w:r>
      <w:r w:rsidRPr="005F3CD7">
        <w:rPr>
          <w:rFonts w:ascii="Times New Roman" w:eastAsia="Times New Roman" w:hAnsi="Times New Roman" w:cs="Times New Roman"/>
          <w:sz w:val="28"/>
          <w:szCs w:val="28"/>
          <w:lang w:val="ky-KG" w:eastAsia="ru-RU"/>
        </w:rPr>
        <w:t xml:space="preserve"> энергетикалык орнотмолорун куруу үчүн жерлерди берүү маселелерин жөнгө салуу боюнча</w:t>
      </w:r>
      <w:r w:rsidR="001D37D5">
        <w:rPr>
          <w:rFonts w:ascii="Times New Roman" w:eastAsia="Times New Roman" w:hAnsi="Times New Roman" w:cs="Times New Roman"/>
          <w:sz w:val="28"/>
          <w:szCs w:val="28"/>
          <w:lang w:val="ky-KG" w:eastAsia="ru-RU"/>
        </w:rPr>
        <w:t xml:space="preserve"> төмөнкү ченемдик укуктук актыларга өзгөртүүлөр киргизилет:</w:t>
      </w:r>
    </w:p>
    <w:p w:rsidR="001D37D5" w:rsidRDefault="001D37D5" w:rsidP="001D37D5">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sz w:val="28"/>
          <w:szCs w:val="28"/>
          <w:lang w:val="ky-KG" w:eastAsia="ru-RU"/>
        </w:rPr>
        <w:t xml:space="preserve">1. </w:t>
      </w:r>
      <w:r>
        <w:rPr>
          <w:rFonts w:ascii="Times New Roman" w:eastAsia="Times New Roman" w:hAnsi="Times New Roman" w:cs="Times New Roman"/>
          <w:bCs/>
          <w:sz w:val="28"/>
          <w:szCs w:val="28"/>
          <w:lang w:val="ky-KG" w:eastAsia="ru-RU"/>
        </w:rPr>
        <w:t>М</w:t>
      </w:r>
      <w:r w:rsidRPr="001D37D5">
        <w:rPr>
          <w:rFonts w:ascii="Times New Roman" w:eastAsia="Times New Roman" w:hAnsi="Times New Roman" w:cs="Times New Roman"/>
          <w:bCs/>
          <w:sz w:val="28"/>
          <w:szCs w:val="28"/>
          <w:lang w:val="ky-KG" w:eastAsia="ru-RU"/>
        </w:rPr>
        <w:t>амлекеттик менчикте турган жерлерди берүүнүн тартибин жана шарттарын жөнгө салуу</w:t>
      </w:r>
      <w:r>
        <w:rPr>
          <w:rFonts w:ascii="Times New Roman" w:eastAsia="Times New Roman" w:hAnsi="Times New Roman" w:cs="Times New Roman"/>
          <w:bCs/>
          <w:sz w:val="28"/>
          <w:szCs w:val="28"/>
          <w:lang w:val="ky-KG" w:eastAsia="ru-RU"/>
        </w:rPr>
        <w:t xml:space="preserve">чу </w:t>
      </w:r>
      <w:r>
        <w:rPr>
          <w:rFonts w:ascii="Times New Roman" w:eastAsia="Times New Roman" w:hAnsi="Times New Roman" w:cs="Times New Roman"/>
          <w:sz w:val="28"/>
          <w:szCs w:val="28"/>
          <w:lang w:val="ky-KG" w:eastAsia="ru-RU"/>
        </w:rPr>
        <w:t xml:space="preserve">2019-жылдын 9-октябрындагы № 535 Кыргыз Республикасынын Өкмөтүнүн токтому менен бекитилген </w:t>
      </w:r>
      <w:r w:rsidR="00D33784">
        <w:rPr>
          <w:rFonts w:ascii="Times New Roman" w:eastAsia="Times New Roman" w:hAnsi="Times New Roman" w:cs="Times New Roman"/>
          <w:bCs/>
          <w:sz w:val="28"/>
          <w:szCs w:val="28"/>
          <w:lang w:val="ky-KG" w:eastAsia="ru-RU"/>
        </w:rPr>
        <w:t>м</w:t>
      </w:r>
      <w:r w:rsidRPr="001D37D5">
        <w:rPr>
          <w:rFonts w:ascii="Times New Roman" w:eastAsia="Times New Roman" w:hAnsi="Times New Roman" w:cs="Times New Roman"/>
          <w:bCs/>
          <w:sz w:val="28"/>
          <w:szCs w:val="28"/>
          <w:lang w:val="ky-KG" w:eastAsia="ru-RU"/>
        </w:rPr>
        <w:t>амлекеттик менчикте турган жер участокторун берүү тартиби жөнүндө</w:t>
      </w:r>
      <w:r>
        <w:rPr>
          <w:rFonts w:ascii="Times New Roman" w:eastAsia="Times New Roman" w:hAnsi="Times New Roman" w:cs="Times New Roman"/>
          <w:bCs/>
          <w:sz w:val="28"/>
          <w:szCs w:val="28"/>
          <w:lang w:val="ky-KG" w:eastAsia="ru-RU"/>
        </w:rPr>
        <w:t xml:space="preserve"> </w:t>
      </w:r>
      <w:r w:rsidRPr="001D37D5">
        <w:rPr>
          <w:rFonts w:ascii="Times New Roman" w:eastAsia="Times New Roman" w:hAnsi="Times New Roman" w:cs="Times New Roman"/>
          <w:bCs/>
          <w:sz w:val="28"/>
          <w:szCs w:val="28"/>
          <w:lang w:val="ky-KG" w:eastAsia="ru-RU"/>
        </w:rPr>
        <w:t>Ж</w:t>
      </w:r>
      <w:r>
        <w:rPr>
          <w:rFonts w:ascii="Times New Roman" w:eastAsia="Times New Roman" w:hAnsi="Times New Roman" w:cs="Times New Roman"/>
          <w:bCs/>
          <w:sz w:val="28"/>
          <w:szCs w:val="28"/>
          <w:lang w:val="ky-KG" w:eastAsia="ru-RU"/>
        </w:rPr>
        <w:t>обо;</w:t>
      </w:r>
    </w:p>
    <w:p w:rsidR="00D33784" w:rsidRDefault="001D37D5" w:rsidP="00D33784">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2. З</w:t>
      </w:r>
      <w:r w:rsidRPr="001D37D5">
        <w:rPr>
          <w:rFonts w:ascii="Times New Roman" w:eastAsia="Times New Roman" w:hAnsi="Times New Roman" w:cs="Times New Roman"/>
          <w:bCs/>
          <w:sz w:val="28"/>
          <w:szCs w:val="28"/>
          <w:lang w:val="ky-KG" w:eastAsia="ru-RU"/>
        </w:rPr>
        <w:t xml:space="preserve">апастагы жерлерди берүүнүн </w:t>
      </w:r>
      <w:r w:rsidR="00D33784" w:rsidRPr="001D37D5">
        <w:rPr>
          <w:rFonts w:ascii="Times New Roman" w:eastAsia="Times New Roman" w:hAnsi="Times New Roman" w:cs="Times New Roman"/>
          <w:bCs/>
          <w:sz w:val="28"/>
          <w:szCs w:val="28"/>
          <w:lang w:val="ky-KG" w:eastAsia="ru-RU"/>
        </w:rPr>
        <w:t xml:space="preserve">тартибин </w:t>
      </w:r>
      <w:r w:rsidRPr="001D37D5">
        <w:rPr>
          <w:rFonts w:ascii="Times New Roman" w:eastAsia="Times New Roman" w:hAnsi="Times New Roman" w:cs="Times New Roman"/>
          <w:bCs/>
          <w:sz w:val="28"/>
          <w:szCs w:val="28"/>
          <w:lang w:val="ky-KG" w:eastAsia="ru-RU"/>
        </w:rPr>
        <w:t xml:space="preserve">жөнгө салуучу </w:t>
      </w:r>
      <w:r w:rsidR="00D33784" w:rsidRPr="00D33784">
        <w:rPr>
          <w:rFonts w:ascii="Times New Roman" w:eastAsia="Times New Roman" w:hAnsi="Times New Roman" w:cs="Times New Roman"/>
          <w:bCs/>
          <w:sz w:val="28"/>
          <w:szCs w:val="28"/>
          <w:lang w:val="ky-KG" w:eastAsia="ru-RU"/>
        </w:rPr>
        <w:t>201</w:t>
      </w:r>
      <w:r w:rsidR="00D33784">
        <w:rPr>
          <w:rFonts w:ascii="Times New Roman" w:eastAsia="Times New Roman" w:hAnsi="Times New Roman" w:cs="Times New Roman"/>
          <w:bCs/>
          <w:sz w:val="28"/>
          <w:szCs w:val="28"/>
          <w:lang w:val="ky-KG" w:eastAsia="ru-RU"/>
        </w:rPr>
        <w:t>8</w:t>
      </w:r>
      <w:r w:rsidR="00D33784" w:rsidRPr="00D33784">
        <w:rPr>
          <w:rFonts w:ascii="Times New Roman" w:eastAsia="Times New Roman" w:hAnsi="Times New Roman" w:cs="Times New Roman"/>
          <w:bCs/>
          <w:sz w:val="28"/>
          <w:szCs w:val="28"/>
          <w:lang w:val="ky-KG" w:eastAsia="ru-RU"/>
        </w:rPr>
        <w:t xml:space="preserve">-жылдын </w:t>
      </w:r>
      <w:r w:rsidR="00D33784">
        <w:rPr>
          <w:rFonts w:ascii="Times New Roman" w:eastAsia="Times New Roman" w:hAnsi="Times New Roman" w:cs="Times New Roman"/>
          <w:bCs/>
          <w:sz w:val="28"/>
          <w:szCs w:val="28"/>
          <w:lang w:val="ky-KG" w:eastAsia="ru-RU"/>
        </w:rPr>
        <w:t>30-мартындагы</w:t>
      </w:r>
      <w:r w:rsidR="00D33784" w:rsidRPr="00D33784">
        <w:rPr>
          <w:rFonts w:ascii="Times New Roman" w:eastAsia="Times New Roman" w:hAnsi="Times New Roman" w:cs="Times New Roman"/>
          <w:bCs/>
          <w:sz w:val="28"/>
          <w:szCs w:val="28"/>
          <w:lang w:val="ky-KG" w:eastAsia="ru-RU"/>
        </w:rPr>
        <w:t xml:space="preserve"> № </w:t>
      </w:r>
      <w:r w:rsidR="00D33784">
        <w:rPr>
          <w:rFonts w:ascii="Times New Roman" w:eastAsia="Times New Roman" w:hAnsi="Times New Roman" w:cs="Times New Roman"/>
          <w:bCs/>
          <w:sz w:val="28"/>
          <w:szCs w:val="28"/>
          <w:lang w:val="ky-KG" w:eastAsia="ru-RU"/>
        </w:rPr>
        <w:t>176</w:t>
      </w:r>
      <w:r w:rsidR="00D33784" w:rsidRPr="00D33784">
        <w:rPr>
          <w:rFonts w:ascii="Times New Roman" w:eastAsia="Times New Roman" w:hAnsi="Times New Roman" w:cs="Times New Roman"/>
          <w:bCs/>
          <w:sz w:val="28"/>
          <w:szCs w:val="28"/>
          <w:lang w:val="ky-KG" w:eastAsia="ru-RU"/>
        </w:rPr>
        <w:t xml:space="preserve"> Кыргыз Республикасынын Өкмөтүнүн токтому менен бекитилген</w:t>
      </w:r>
      <w:r w:rsidR="00D33784">
        <w:rPr>
          <w:rFonts w:ascii="Times New Roman" w:eastAsia="Times New Roman" w:hAnsi="Times New Roman" w:cs="Times New Roman"/>
          <w:bCs/>
          <w:sz w:val="28"/>
          <w:szCs w:val="28"/>
          <w:lang w:val="ky-KG" w:eastAsia="ru-RU"/>
        </w:rPr>
        <w:t xml:space="preserve"> з</w:t>
      </w:r>
      <w:r w:rsidR="00D33784" w:rsidRPr="00D33784">
        <w:rPr>
          <w:rFonts w:ascii="Times New Roman" w:eastAsia="Times New Roman" w:hAnsi="Times New Roman" w:cs="Times New Roman"/>
          <w:bCs/>
          <w:sz w:val="28"/>
          <w:szCs w:val="28"/>
          <w:lang w:val="ky-KG" w:eastAsia="ru-RU"/>
        </w:rPr>
        <w:t>апастагы жерлерди пайдалануунун жана түзүүнүн тартиби жөнүндө Ж</w:t>
      </w:r>
      <w:r w:rsidR="00D33784">
        <w:rPr>
          <w:rFonts w:ascii="Times New Roman" w:eastAsia="Times New Roman" w:hAnsi="Times New Roman" w:cs="Times New Roman"/>
          <w:bCs/>
          <w:sz w:val="28"/>
          <w:szCs w:val="28"/>
          <w:lang w:val="ky-KG" w:eastAsia="ru-RU"/>
        </w:rPr>
        <w:t>обо;</w:t>
      </w:r>
    </w:p>
    <w:p w:rsidR="00D33784" w:rsidRDefault="00D33784" w:rsidP="00D33784">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3. М</w:t>
      </w:r>
      <w:r w:rsidRPr="00D33784">
        <w:rPr>
          <w:rFonts w:ascii="Times New Roman" w:eastAsia="Times New Roman" w:hAnsi="Times New Roman" w:cs="Times New Roman"/>
          <w:bCs/>
          <w:sz w:val="28"/>
          <w:szCs w:val="28"/>
          <w:lang w:val="ky-KG" w:eastAsia="ru-RU"/>
        </w:rPr>
        <w:t xml:space="preserve">амлекеттик токой фондусунун жерлерин берүү тартибин жана </w:t>
      </w:r>
      <w:r>
        <w:rPr>
          <w:rFonts w:ascii="Times New Roman" w:eastAsia="Times New Roman" w:hAnsi="Times New Roman" w:cs="Times New Roman"/>
          <w:bCs/>
          <w:sz w:val="28"/>
          <w:szCs w:val="28"/>
          <w:lang w:val="ky-KG" w:eastAsia="ru-RU"/>
        </w:rPr>
        <w:t xml:space="preserve">шарттарын жөнгө салуучу </w:t>
      </w:r>
      <w:r w:rsidRPr="00D33784">
        <w:rPr>
          <w:rFonts w:ascii="Times New Roman" w:eastAsia="Times New Roman" w:hAnsi="Times New Roman" w:cs="Times New Roman"/>
          <w:bCs/>
          <w:sz w:val="28"/>
          <w:szCs w:val="28"/>
          <w:lang w:val="ky-KG" w:eastAsia="ru-RU"/>
        </w:rPr>
        <w:t xml:space="preserve">2018-жылдын </w:t>
      </w:r>
      <w:r>
        <w:rPr>
          <w:rFonts w:ascii="Times New Roman" w:eastAsia="Times New Roman" w:hAnsi="Times New Roman" w:cs="Times New Roman"/>
          <w:bCs/>
          <w:sz w:val="28"/>
          <w:szCs w:val="28"/>
          <w:lang w:val="ky-KG" w:eastAsia="ru-RU"/>
        </w:rPr>
        <w:t>1</w:t>
      </w:r>
      <w:r w:rsidRPr="00D33784">
        <w:rPr>
          <w:rFonts w:ascii="Times New Roman" w:eastAsia="Times New Roman" w:hAnsi="Times New Roman" w:cs="Times New Roman"/>
          <w:bCs/>
          <w:sz w:val="28"/>
          <w:szCs w:val="28"/>
          <w:lang w:val="ky-KG" w:eastAsia="ru-RU"/>
        </w:rPr>
        <w:t>0-</w:t>
      </w:r>
      <w:r>
        <w:rPr>
          <w:rFonts w:ascii="Times New Roman" w:eastAsia="Times New Roman" w:hAnsi="Times New Roman" w:cs="Times New Roman"/>
          <w:bCs/>
          <w:sz w:val="28"/>
          <w:szCs w:val="28"/>
          <w:lang w:val="ky-KG" w:eastAsia="ru-RU"/>
        </w:rPr>
        <w:t>апрелиндеги</w:t>
      </w:r>
      <w:r w:rsidRPr="00D33784">
        <w:rPr>
          <w:rFonts w:ascii="Times New Roman" w:eastAsia="Times New Roman" w:hAnsi="Times New Roman" w:cs="Times New Roman"/>
          <w:bCs/>
          <w:sz w:val="28"/>
          <w:szCs w:val="28"/>
          <w:lang w:val="ky-KG" w:eastAsia="ru-RU"/>
        </w:rPr>
        <w:t xml:space="preserve"> № 1</w:t>
      </w:r>
      <w:r>
        <w:rPr>
          <w:rFonts w:ascii="Times New Roman" w:eastAsia="Times New Roman" w:hAnsi="Times New Roman" w:cs="Times New Roman"/>
          <w:bCs/>
          <w:sz w:val="28"/>
          <w:szCs w:val="28"/>
          <w:lang w:val="ky-KG" w:eastAsia="ru-RU"/>
        </w:rPr>
        <w:t>92</w:t>
      </w:r>
      <w:r w:rsidRPr="00D33784">
        <w:rPr>
          <w:rFonts w:ascii="Times New Roman" w:eastAsia="Times New Roman" w:hAnsi="Times New Roman" w:cs="Times New Roman"/>
          <w:bCs/>
          <w:sz w:val="28"/>
          <w:szCs w:val="28"/>
          <w:lang w:val="ky-KG" w:eastAsia="ru-RU"/>
        </w:rPr>
        <w:t xml:space="preserve"> Кыргыз </w:t>
      </w:r>
      <w:r w:rsidRPr="00D33784">
        <w:rPr>
          <w:rFonts w:ascii="Times New Roman" w:eastAsia="Times New Roman" w:hAnsi="Times New Roman" w:cs="Times New Roman"/>
          <w:bCs/>
          <w:sz w:val="28"/>
          <w:szCs w:val="28"/>
          <w:lang w:val="ky-KG" w:eastAsia="ru-RU"/>
        </w:rPr>
        <w:lastRenderedPageBreak/>
        <w:t>Республикасынын Өкмөтүнүн токтому менен бекитилген</w:t>
      </w:r>
      <w:r>
        <w:rPr>
          <w:rFonts w:ascii="Times New Roman" w:eastAsia="Times New Roman" w:hAnsi="Times New Roman" w:cs="Times New Roman"/>
          <w:bCs/>
          <w:sz w:val="28"/>
          <w:szCs w:val="28"/>
          <w:lang w:val="ky-KG" w:eastAsia="ru-RU"/>
        </w:rPr>
        <w:t xml:space="preserve"> м</w:t>
      </w:r>
      <w:r w:rsidRPr="00D33784">
        <w:rPr>
          <w:rFonts w:ascii="Times New Roman" w:eastAsia="Times New Roman" w:hAnsi="Times New Roman" w:cs="Times New Roman"/>
          <w:bCs/>
          <w:sz w:val="28"/>
          <w:szCs w:val="28"/>
          <w:lang w:val="ky-KG" w:eastAsia="ru-RU"/>
        </w:rPr>
        <w:t>амлекеттик токой фондун пайдалануу жана тескөө</w:t>
      </w:r>
      <w:r>
        <w:rPr>
          <w:rFonts w:ascii="Times New Roman" w:eastAsia="Times New Roman" w:hAnsi="Times New Roman" w:cs="Times New Roman"/>
          <w:bCs/>
          <w:sz w:val="28"/>
          <w:szCs w:val="28"/>
          <w:lang w:val="ky-KG" w:eastAsia="ru-RU"/>
        </w:rPr>
        <w:t xml:space="preserve"> </w:t>
      </w:r>
      <w:r w:rsidRPr="00D33784">
        <w:rPr>
          <w:rFonts w:ascii="Times New Roman" w:eastAsia="Times New Roman" w:hAnsi="Times New Roman" w:cs="Times New Roman"/>
          <w:bCs/>
          <w:sz w:val="28"/>
          <w:szCs w:val="28"/>
          <w:lang w:val="ky-KG" w:eastAsia="ru-RU"/>
        </w:rPr>
        <w:t>Т</w:t>
      </w:r>
      <w:r>
        <w:rPr>
          <w:rFonts w:ascii="Times New Roman" w:eastAsia="Times New Roman" w:hAnsi="Times New Roman" w:cs="Times New Roman"/>
          <w:bCs/>
          <w:sz w:val="28"/>
          <w:szCs w:val="28"/>
          <w:lang w:val="ky-KG" w:eastAsia="ru-RU"/>
        </w:rPr>
        <w:t>артиби;</w:t>
      </w:r>
    </w:p>
    <w:p w:rsidR="00D33784" w:rsidRPr="00D33784" w:rsidRDefault="00D33784" w:rsidP="00D33784">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4. Ж</w:t>
      </w:r>
      <w:r w:rsidRPr="00D33784">
        <w:rPr>
          <w:rFonts w:ascii="Times New Roman" w:eastAsia="Times New Roman" w:hAnsi="Times New Roman" w:cs="Times New Roman"/>
          <w:bCs/>
          <w:sz w:val="28"/>
          <w:szCs w:val="28"/>
          <w:lang w:val="ky-KG" w:eastAsia="ru-RU"/>
        </w:rPr>
        <w:t>айыт жерлерин башка максаттарда берүүнүн тартибин жана шарттарын жөнгө салуучу</w:t>
      </w:r>
      <w:r>
        <w:rPr>
          <w:rFonts w:ascii="Times New Roman" w:eastAsia="Times New Roman" w:hAnsi="Times New Roman" w:cs="Times New Roman"/>
          <w:bCs/>
          <w:sz w:val="28"/>
          <w:szCs w:val="28"/>
          <w:lang w:val="ky-KG" w:eastAsia="ru-RU"/>
        </w:rPr>
        <w:t xml:space="preserve"> </w:t>
      </w:r>
      <w:r w:rsidRPr="00D33784">
        <w:rPr>
          <w:rFonts w:ascii="Times New Roman" w:eastAsia="Times New Roman" w:hAnsi="Times New Roman" w:cs="Times New Roman"/>
          <w:bCs/>
          <w:sz w:val="28"/>
          <w:szCs w:val="28"/>
          <w:lang w:val="ky-KG" w:eastAsia="ru-RU"/>
        </w:rPr>
        <w:t>201</w:t>
      </w:r>
      <w:r>
        <w:rPr>
          <w:rFonts w:ascii="Times New Roman" w:eastAsia="Times New Roman" w:hAnsi="Times New Roman" w:cs="Times New Roman"/>
          <w:bCs/>
          <w:sz w:val="28"/>
          <w:szCs w:val="28"/>
          <w:lang w:val="ky-KG" w:eastAsia="ru-RU"/>
        </w:rPr>
        <w:t>3</w:t>
      </w:r>
      <w:r w:rsidRPr="00D33784">
        <w:rPr>
          <w:rFonts w:ascii="Times New Roman" w:eastAsia="Times New Roman" w:hAnsi="Times New Roman" w:cs="Times New Roman"/>
          <w:bCs/>
          <w:sz w:val="28"/>
          <w:szCs w:val="28"/>
          <w:lang w:val="ky-KG" w:eastAsia="ru-RU"/>
        </w:rPr>
        <w:t>-жылдын 1</w:t>
      </w:r>
      <w:r>
        <w:rPr>
          <w:rFonts w:ascii="Times New Roman" w:eastAsia="Times New Roman" w:hAnsi="Times New Roman" w:cs="Times New Roman"/>
          <w:bCs/>
          <w:sz w:val="28"/>
          <w:szCs w:val="28"/>
          <w:lang w:val="ky-KG" w:eastAsia="ru-RU"/>
        </w:rPr>
        <w:t>3</w:t>
      </w:r>
      <w:r w:rsidRPr="00D33784">
        <w:rPr>
          <w:rFonts w:ascii="Times New Roman" w:eastAsia="Times New Roman" w:hAnsi="Times New Roman" w:cs="Times New Roman"/>
          <w:bCs/>
          <w:sz w:val="28"/>
          <w:szCs w:val="28"/>
          <w:lang w:val="ky-KG" w:eastAsia="ru-RU"/>
        </w:rPr>
        <w:t>-</w:t>
      </w:r>
      <w:r>
        <w:rPr>
          <w:rFonts w:ascii="Times New Roman" w:eastAsia="Times New Roman" w:hAnsi="Times New Roman" w:cs="Times New Roman"/>
          <w:bCs/>
          <w:sz w:val="28"/>
          <w:szCs w:val="28"/>
          <w:lang w:val="ky-KG" w:eastAsia="ru-RU"/>
        </w:rPr>
        <w:t>сентябрындагы</w:t>
      </w:r>
      <w:r w:rsidRPr="00D33784">
        <w:rPr>
          <w:rFonts w:ascii="Times New Roman" w:eastAsia="Times New Roman" w:hAnsi="Times New Roman" w:cs="Times New Roman"/>
          <w:bCs/>
          <w:sz w:val="28"/>
          <w:szCs w:val="28"/>
          <w:lang w:val="ky-KG" w:eastAsia="ru-RU"/>
        </w:rPr>
        <w:t xml:space="preserve"> № </w:t>
      </w:r>
      <w:r>
        <w:rPr>
          <w:rFonts w:ascii="Times New Roman" w:eastAsia="Times New Roman" w:hAnsi="Times New Roman" w:cs="Times New Roman"/>
          <w:bCs/>
          <w:sz w:val="28"/>
          <w:szCs w:val="28"/>
          <w:lang w:val="ky-KG" w:eastAsia="ru-RU"/>
        </w:rPr>
        <w:t>515</w:t>
      </w:r>
      <w:r w:rsidRPr="00D33784">
        <w:rPr>
          <w:rFonts w:ascii="Times New Roman" w:eastAsia="Times New Roman" w:hAnsi="Times New Roman" w:cs="Times New Roman"/>
          <w:bCs/>
          <w:sz w:val="28"/>
          <w:szCs w:val="28"/>
          <w:lang w:val="ky-KG" w:eastAsia="ru-RU"/>
        </w:rPr>
        <w:t xml:space="preserve"> Кыргыз Республикасынын Өкмөтүнүн токтому менен бекитилген</w:t>
      </w:r>
      <w:r>
        <w:rPr>
          <w:rFonts w:ascii="Times New Roman" w:eastAsia="Times New Roman" w:hAnsi="Times New Roman" w:cs="Times New Roman"/>
          <w:bCs/>
          <w:sz w:val="28"/>
          <w:szCs w:val="28"/>
          <w:lang w:val="ky-KG" w:eastAsia="ru-RU"/>
        </w:rPr>
        <w:t xml:space="preserve"> ж</w:t>
      </w:r>
      <w:r w:rsidRPr="00D33784">
        <w:rPr>
          <w:rFonts w:ascii="Times New Roman" w:eastAsia="Times New Roman" w:hAnsi="Times New Roman" w:cs="Times New Roman"/>
          <w:bCs/>
          <w:sz w:val="28"/>
          <w:szCs w:val="28"/>
          <w:lang w:val="ky-KG" w:eastAsia="ru-RU"/>
        </w:rPr>
        <w:t>айыт ресурстарын мал жаюу менен байланышпаган башка максаттарга пайдалануу укугун берүүнүн тартиби жөнүндө Типтүү жобо.</w:t>
      </w:r>
    </w:p>
    <w:p w:rsidR="00260B3E" w:rsidRDefault="00D33784" w:rsidP="00D33784">
      <w:pPr>
        <w:spacing w:after="0" w:line="240" w:lineRule="auto"/>
        <w:ind w:firstLine="709"/>
        <w:jc w:val="both"/>
        <w:rPr>
          <w:rFonts w:ascii="Times New Roman" w:eastAsia="Times New Roman" w:hAnsi="Times New Roman" w:cs="Times New Roman"/>
          <w:bCs/>
          <w:sz w:val="28"/>
          <w:szCs w:val="28"/>
          <w:lang w:val="ky-KG" w:eastAsia="ru-RU"/>
        </w:rPr>
      </w:pPr>
      <w:r w:rsidRPr="00D33784">
        <w:rPr>
          <w:rFonts w:ascii="Times New Roman" w:eastAsia="Times New Roman" w:hAnsi="Times New Roman" w:cs="Times New Roman"/>
          <w:bCs/>
          <w:sz w:val="28"/>
          <w:szCs w:val="28"/>
          <w:lang w:val="ky-KG" w:eastAsia="ru-RU"/>
        </w:rPr>
        <w:t xml:space="preserve">Жогоруда көрсөтүлгөн бардык ченемдик укуктук актыларда ЭКБ менен энергетикалык орнотмолорду куруу </w:t>
      </w:r>
      <w:r>
        <w:rPr>
          <w:rFonts w:ascii="Times New Roman" w:eastAsia="Times New Roman" w:hAnsi="Times New Roman" w:cs="Times New Roman"/>
          <w:bCs/>
          <w:sz w:val="28"/>
          <w:szCs w:val="28"/>
          <w:lang w:val="ky-KG" w:eastAsia="ru-RU"/>
        </w:rPr>
        <w:t>үчүн</w:t>
      </w:r>
      <w:r w:rsidR="00260B3E">
        <w:rPr>
          <w:rFonts w:ascii="Times New Roman" w:eastAsia="Times New Roman" w:hAnsi="Times New Roman" w:cs="Times New Roman"/>
          <w:bCs/>
          <w:sz w:val="28"/>
          <w:szCs w:val="28"/>
          <w:lang w:val="ky-KG" w:eastAsia="ru-RU"/>
        </w:rPr>
        <w:t xml:space="preserve"> </w:t>
      </w:r>
      <w:r w:rsidR="00260B3E" w:rsidRPr="00D33784">
        <w:rPr>
          <w:rFonts w:ascii="Times New Roman" w:eastAsia="Times New Roman" w:hAnsi="Times New Roman" w:cs="Times New Roman"/>
          <w:bCs/>
          <w:sz w:val="28"/>
          <w:szCs w:val="28"/>
          <w:lang w:val="ky-KG" w:eastAsia="ru-RU"/>
        </w:rPr>
        <w:t>ошол жерлерди пайдалануунун укуктук режимин</w:t>
      </w:r>
      <w:r w:rsidR="00260B3E">
        <w:rPr>
          <w:rFonts w:ascii="Times New Roman" w:eastAsia="Times New Roman" w:hAnsi="Times New Roman" w:cs="Times New Roman"/>
          <w:bCs/>
          <w:sz w:val="28"/>
          <w:szCs w:val="28"/>
          <w:lang w:val="ky-KG" w:eastAsia="ru-RU"/>
        </w:rPr>
        <w:t xml:space="preserve"> </w:t>
      </w:r>
      <w:r w:rsidR="00260B3E" w:rsidRPr="00D33784">
        <w:rPr>
          <w:rFonts w:ascii="Times New Roman" w:eastAsia="Times New Roman" w:hAnsi="Times New Roman" w:cs="Times New Roman"/>
          <w:bCs/>
          <w:sz w:val="28"/>
          <w:szCs w:val="28"/>
          <w:lang w:val="ky-KG" w:eastAsia="ru-RU"/>
        </w:rPr>
        <w:t xml:space="preserve">берүүнүн жана белгилөөнүн мыйзам ченемдүүлүгүнө </w:t>
      </w:r>
      <w:r w:rsidR="00260B3E">
        <w:rPr>
          <w:rFonts w:ascii="Times New Roman" w:eastAsia="Times New Roman" w:hAnsi="Times New Roman" w:cs="Times New Roman"/>
          <w:bCs/>
          <w:sz w:val="28"/>
          <w:szCs w:val="28"/>
          <w:lang w:val="ky-KG" w:eastAsia="ru-RU"/>
        </w:rPr>
        <w:t xml:space="preserve">жана аларды иштетүүгө </w:t>
      </w:r>
      <w:r w:rsidR="00260B3E" w:rsidRPr="00D33784">
        <w:rPr>
          <w:rFonts w:ascii="Times New Roman" w:eastAsia="Times New Roman" w:hAnsi="Times New Roman" w:cs="Times New Roman"/>
          <w:bCs/>
          <w:sz w:val="28"/>
          <w:szCs w:val="28"/>
          <w:lang w:val="ky-KG" w:eastAsia="ru-RU"/>
        </w:rPr>
        <w:t>карата</w:t>
      </w:r>
      <w:r w:rsidR="00260B3E">
        <w:rPr>
          <w:rFonts w:ascii="Times New Roman" w:eastAsia="Times New Roman" w:hAnsi="Times New Roman" w:cs="Times New Roman"/>
          <w:bCs/>
          <w:sz w:val="28"/>
          <w:szCs w:val="28"/>
          <w:lang w:val="ky-KG" w:eastAsia="ru-RU"/>
        </w:rPr>
        <w:t xml:space="preserve"> </w:t>
      </w:r>
      <w:r w:rsidR="00260B3E" w:rsidRPr="00D33784">
        <w:rPr>
          <w:rFonts w:ascii="Times New Roman" w:eastAsia="Times New Roman" w:hAnsi="Times New Roman" w:cs="Times New Roman"/>
          <w:bCs/>
          <w:sz w:val="28"/>
          <w:szCs w:val="28"/>
          <w:lang w:val="ky-KG" w:eastAsia="ru-RU"/>
        </w:rPr>
        <w:t>өзгөртүүлөр киргизилген.</w:t>
      </w:r>
    </w:p>
    <w:p w:rsidR="00260B3E" w:rsidRDefault="00260B3E" w:rsidP="00260B3E">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Берилген ушул Кыргыз Республикасынын Өкмөтүнүн токтомунун долбооруна ылайык:</w:t>
      </w:r>
    </w:p>
    <w:p w:rsidR="00260B3E" w:rsidRDefault="00260B3E" w:rsidP="00260B3E">
      <w:pPr>
        <w:spacing w:after="0" w:line="240" w:lineRule="auto"/>
        <w:ind w:firstLine="709"/>
        <w:jc w:val="both"/>
        <w:rPr>
          <w:rFonts w:ascii="Times New Roman" w:hAnsi="Times New Roman" w:cs="Times New Roman"/>
          <w:sz w:val="28"/>
          <w:szCs w:val="28"/>
          <w:lang w:val="ky-KG"/>
        </w:rPr>
      </w:pPr>
      <w:r>
        <w:rPr>
          <w:rFonts w:ascii="Times New Roman" w:eastAsia="Times New Roman" w:hAnsi="Times New Roman" w:cs="Times New Roman"/>
          <w:bCs/>
          <w:sz w:val="28"/>
          <w:szCs w:val="28"/>
          <w:lang w:val="ky-KG" w:eastAsia="ru-RU"/>
        </w:rPr>
        <w:t xml:space="preserve">- </w:t>
      </w:r>
      <w:r w:rsidRPr="00260B3E">
        <w:rPr>
          <w:rFonts w:ascii="Times New Roman" w:eastAsia="Times New Roman" w:hAnsi="Times New Roman" w:cs="Times New Roman"/>
          <w:bCs/>
          <w:sz w:val="28"/>
          <w:szCs w:val="28"/>
          <w:lang w:val="ky-KG" w:eastAsia="ru-RU"/>
        </w:rPr>
        <w:t xml:space="preserve">ЭКБны пайдалануу менен энергетикалык </w:t>
      </w:r>
      <w:r>
        <w:rPr>
          <w:rFonts w:ascii="Times New Roman" w:eastAsia="Times New Roman" w:hAnsi="Times New Roman" w:cs="Times New Roman"/>
          <w:bCs/>
          <w:sz w:val="28"/>
          <w:szCs w:val="28"/>
          <w:lang w:val="ky-KG" w:eastAsia="ru-RU"/>
        </w:rPr>
        <w:t>орнотмолорду</w:t>
      </w:r>
      <w:r w:rsidRPr="00260B3E">
        <w:rPr>
          <w:rFonts w:ascii="Times New Roman" w:eastAsia="Times New Roman" w:hAnsi="Times New Roman" w:cs="Times New Roman"/>
          <w:bCs/>
          <w:sz w:val="28"/>
          <w:szCs w:val="28"/>
          <w:lang w:val="ky-KG" w:eastAsia="ru-RU"/>
        </w:rPr>
        <w:t xml:space="preserve"> куруу үчүн жер участогун берүүнүн критерийлери аныкталды.</w:t>
      </w:r>
      <w:r w:rsidR="00A21713">
        <w:rPr>
          <w:rFonts w:ascii="Times New Roman" w:eastAsia="Times New Roman" w:hAnsi="Times New Roman" w:cs="Times New Roman"/>
          <w:bCs/>
          <w:sz w:val="28"/>
          <w:szCs w:val="28"/>
          <w:lang w:val="ky-KG" w:eastAsia="ru-RU"/>
        </w:rPr>
        <w:t xml:space="preserve"> </w:t>
      </w:r>
      <w:r w:rsidR="00A21713" w:rsidRPr="00A21713">
        <w:rPr>
          <w:rFonts w:ascii="Times New Roman" w:eastAsia="Times New Roman" w:hAnsi="Times New Roman" w:cs="Times New Roman"/>
          <w:bCs/>
          <w:sz w:val="28"/>
          <w:szCs w:val="28"/>
          <w:lang w:val="ky-KG" w:eastAsia="ru-RU"/>
        </w:rPr>
        <w:t>Критерийлерди аныктоо жер участогун алууга талапкерлерди тандоо жол-жобосун жеңилдетет</w:t>
      </w:r>
      <w:r w:rsidR="00A21713">
        <w:rPr>
          <w:rFonts w:ascii="Times New Roman" w:eastAsia="Times New Roman" w:hAnsi="Times New Roman" w:cs="Times New Roman"/>
          <w:bCs/>
          <w:sz w:val="28"/>
          <w:szCs w:val="28"/>
          <w:lang w:val="ky-KG" w:eastAsia="ru-RU"/>
        </w:rPr>
        <w:t xml:space="preserve"> жана </w:t>
      </w:r>
      <w:r w:rsidR="00A21713" w:rsidRPr="00A21713">
        <w:rPr>
          <w:rFonts w:ascii="Times New Roman" w:eastAsia="Times New Roman" w:hAnsi="Times New Roman" w:cs="Times New Roman"/>
          <w:bCs/>
          <w:sz w:val="28"/>
          <w:szCs w:val="28"/>
          <w:lang w:val="ky-KG" w:eastAsia="ru-RU"/>
        </w:rPr>
        <w:t>берилген долбоордук документтердин негизинде долбоорду так баалоого мүмкүндүк берет,</w:t>
      </w:r>
      <w:r w:rsidR="00A21713">
        <w:rPr>
          <w:rFonts w:ascii="Times New Roman" w:eastAsia="Times New Roman" w:hAnsi="Times New Roman" w:cs="Times New Roman"/>
          <w:bCs/>
          <w:sz w:val="28"/>
          <w:szCs w:val="28"/>
          <w:lang w:val="ky-KG" w:eastAsia="ru-RU"/>
        </w:rPr>
        <w:t xml:space="preserve"> </w:t>
      </w:r>
      <w:r w:rsidR="00DF0F0F" w:rsidRPr="00DF0F0F">
        <w:rPr>
          <w:rFonts w:ascii="Times New Roman" w:eastAsia="Times New Roman" w:hAnsi="Times New Roman" w:cs="Times New Roman"/>
          <w:bCs/>
          <w:sz w:val="28"/>
          <w:szCs w:val="28"/>
          <w:lang w:val="ky-KG" w:eastAsia="ru-RU"/>
        </w:rPr>
        <w:t>техникалык</w:t>
      </w:r>
      <w:r w:rsidR="00DF0F0F">
        <w:rPr>
          <w:rFonts w:ascii="Times New Roman" w:eastAsia="Times New Roman" w:hAnsi="Times New Roman" w:cs="Times New Roman"/>
          <w:bCs/>
          <w:sz w:val="28"/>
          <w:szCs w:val="28"/>
          <w:lang w:val="ky-KG" w:eastAsia="ru-RU"/>
        </w:rPr>
        <w:t>-</w:t>
      </w:r>
      <w:r w:rsidR="00DF0F0F" w:rsidRPr="00DF0F0F">
        <w:rPr>
          <w:rFonts w:ascii="Times New Roman" w:eastAsia="Times New Roman" w:hAnsi="Times New Roman" w:cs="Times New Roman"/>
          <w:bCs/>
          <w:sz w:val="28"/>
          <w:szCs w:val="28"/>
          <w:lang w:val="ky-KG" w:eastAsia="ru-RU"/>
        </w:rPr>
        <w:t>экономикалык негиздеме (мындан ары</w:t>
      </w:r>
      <w:r w:rsidR="00DF0F0F">
        <w:rPr>
          <w:rFonts w:ascii="Times New Roman" w:eastAsia="Times New Roman" w:hAnsi="Times New Roman" w:cs="Times New Roman"/>
          <w:bCs/>
          <w:sz w:val="28"/>
          <w:szCs w:val="28"/>
          <w:lang w:val="ky-KG" w:eastAsia="ru-RU"/>
        </w:rPr>
        <w:t xml:space="preserve"> – ТЭН)</w:t>
      </w:r>
      <w:r w:rsidR="00DF0F0F" w:rsidRPr="00DF0F0F">
        <w:rPr>
          <w:rFonts w:ascii="Times New Roman" w:eastAsia="Times New Roman" w:hAnsi="Times New Roman" w:cs="Times New Roman"/>
          <w:bCs/>
          <w:sz w:val="28"/>
          <w:szCs w:val="28"/>
          <w:lang w:val="ky-KG" w:eastAsia="ru-RU"/>
        </w:rPr>
        <w:t xml:space="preserve"> </w:t>
      </w:r>
      <w:r w:rsidR="00DF0F0F">
        <w:rPr>
          <w:rFonts w:ascii="Times New Roman" w:eastAsia="Times New Roman" w:hAnsi="Times New Roman" w:cs="Times New Roman"/>
          <w:bCs/>
          <w:sz w:val="28"/>
          <w:szCs w:val="28"/>
          <w:lang w:val="ky-KG" w:eastAsia="ru-RU"/>
        </w:rPr>
        <w:t xml:space="preserve">жана </w:t>
      </w:r>
      <w:r w:rsidR="00DF0F0F" w:rsidRPr="00DF0F0F">
        <w:rPr>
          <w:rFonts w:ascii="Times New Roman" w:eastAsia="Times New Roman" w:hAnsi="Times New Roman" w:cs="Times New Roman"/>
          <w:bCs/>
          <w:sz w:val="28"/>
          <w:szCs w:val="28"/>
          <w:lang w:val="ky-KG" w:eastAsia="ru-RU"/>
        </w:rPr>
        <w:t>айлана</w:t>
      </w:r>
      <w:r w:rsidR="00DF0F0F">
        <w:rPr>
          <w:rFonts w:ascii="Times New Roman" w:eastAsia="Times New Roman" w:hAnsi="Times New Roman" w:cs="Times New Roman"/>
          <w:bCs/>
          <w:sz w:val="28"/>
          <w:szCs w:val="28"/>
          <w:lang w:val="ky-KG" w:eastAsia="ru-RU"/>
        </w:rPr>
        <w:t>-</w:t>
      </w:r>
      <w:r w:rsidR="00DF0F0F" w:rsidRPr="00DF0F0F">
        <w:rPr>
          <w:rFonts w:ascii="Times New Roman" w:eastAsia="Times New Roman" w:hAnsi="Times New Roman" w:cs="Times New Roman"/>
          <w:bCs/>
          <w:sz w:val="28"/>
          <w:szCs w:val="28"/>
          <w:lang w:val="ky-KG" w:eastAsia="ru-RU"/>
        </w:rPr>
        <w:t>чөйрөгө таасир тийгизүүгө алдын ала баа берүү (мындан ары</w:t>
      </w:r>
      <w:r w:rsidR="00DF0F0F">
        <w:rPr>
          <w:rFonts w:ascii="Times New Roman" w:eastAsia="Times New Roman" w:hAnsi="Times New Roman" w:cs="Times New Roman"/>
          <w:bCs/>
          <w:sz w:val="28"/>
          <w:szCs w:val="28"/>
          <w:lang w:val="ky-KG" w:eastAsia="ru-RU"/>
        </w:rPr>
        <w:t xml:space="preserve"> – алдын ала </w:t>
      </w:r>
      <w:r w:rsidR="00DF0F0F" w:rsidRPr="00DF0F0F">
        <w:rPr>
          <w:rFonts w:ascii="Times New Roman" w:eastAsia="Times New Roman" w:hAnsi="Times New Roman" w:cs="Times New Roman"/>
          <w:bCs/>
          <w:sz w:val="28"/>
          <w:szCs w:val="28"/>
          <w:lang w:val="ky-KG" w:eastAsia="ru-RU"/>
        </w:rPr>
        <w:t>А</w:t>
      </w:r>
      <w:r w:rsidR="00DF0F0F">
        <w:rPr>
          <w:rFonts w:ascii="Times New Roman" w:eastAsia="Times New Roman" w:hAnsi="Times New Roman" w:cs="Times New Roman"/>
          <w:bCs/>
          <w:sz w:val="28"/>
          <w:szCs w:val="28"/>
          <w:lang w:val="ky-KG" w:eastAsia="ru-RU"/>
        </w:rPr>
        <w:t>ТББ</w:t>
      </w:r>
      <w:r w:rsidR="00B47E78">
        <w:rPr>
          <w:rFonts w:ascii="Times New Roman" w:eastAsia="Times New Roman" w:hAnsi="Times New Roman" w:cs="Times New Roman"/>
          <w:bCs/>
          <w:sz w:val="28"/>
          <w:szCs w:val="28"/>
          <w:lang w:val="ky-KG" w:eastAsia="ru-RU"/>
        </w:rPr>
        <w:t>)</w:t>
      </w:r>
      <w:r w:rsidR="00DF0F0F">
        <w:rPr>
          <w:rFonts w:ascii="Times New Roman" w:eastAsia="Times New Roman" w:hAnsi="Times New Roman" w:cs="Times New Roman"/>
          <w:bCs/>
          <w:sz w:val="28"/>
          <w:szCs w:val="28"/>
          <w:lang w:val="ky-KG" w:eastAsia="ru-RU"/>
        </w:rPr>
        <w:t xml:space="preserve"> </w:t>
      </w:r>
      <w:r w:rsidR="00B47E78" w:rsidRPr="00DF0F0F">
        <w:rPr>
          <w:rFonts w:ascii="Times New Roman" w:eastAsia="Times New Roman" w:hAnsi="Times New Roman" w:cs="Times New Roman"/>
          <w:bCs/>
          <w:sz w:val="28"/>
          <w:szCs w:val="28"/>
          <w:lang w:val="ky-KG" w:eastAsia="ru-RU"/>
        </w:rPr>
        <w:t>сыяктуу</w:t>
      </w:r>
      <w:r w:rsidR="00B47E78">
        <w:rPr>
          <w:rFonts w:ascii="Times New Roman" w:eastAsia="Times New Roman" w:hAnsi="Times New Roman" w:cs="Times New Roman"/>
          <w:bCs/>
          <w:sz w:val="28"/>
          <w:szCs w:val="28"/>
          <w:lang w:val="ky-KG" w:eastAsia="ru-RU"/>
        </w:rPr>
        <w:t>,</w:t>
      </w:r>
      <w:r w:rsidR="00B47E78" w:rsidRPr="00DF0F0F">
        <w:rPr>
          <w:rFonts w:ascii="Times New Roman" w:eastAsia="Times New Roman" w:hAnsi="Times New Roman" w:cs="Times New Roman"/>
          <w:bCs/>
          <w:sz w:val="28"/>
          <w:szCs w:val="28"/>
          <w:lang w:val="ky-KG" w:eastAsia="ru-RU"/>
        </w:rPr>
        <w:t xml:space="preserve"> </w:t>
      </w:r>
      <w:r w:rsidR="00DF0F0F" w:rsidRPr="00DF0F0F">
        <w:rPr>
          <w:rFonts w:ascii="Times New Roman" w:eastAsia="Times New Roman" w:hAnsi="Times New Roman" w:cs="Times New Roman"/>
          <w:bCs/>
          <w:sz w:val="28"/>
          <w:szCs w:val="28"/>
          <w:lang w:val="ky-KG" w:eastAsia="ru-RU"/>
        </w:rPr>
        <w:t>ошондой эле тажрыйбанын болуусу.</w:t>
      </w:r>
      <w:r w:rsidR="00DF0F0F">
        <w:rPr>
          <w:rFonts w:ascii="Times New Roman" w:eastAsia="Times New Roman" w:hAnsi="Times New Roman" w:cs="Times New Roman"/>
          <w:bCs/>
          <w:sz w:val="28"/>
          <w:szCs w:val="28"/>
          <w:lang w:val="ky-KG" w:eastAsia="ru-RU"/>
        </w:rPr>
        <w:t xml:space="preserve"> </w:t>
      </w:r>
      <w:r w:rsidR="00FC70EB">
        <w:rPr>
          <w:rFonts w:ascii="Times New Roman" w:eastAsia="Times New Roman" w:hAnsi="Times New Roman" w:cs="Times New Roman"/>
          <w:bCs/>
          <w:sz w:val="28"/>
          <w:szCs w:val="28"/>
          <w:lang w:val="ky-KG" w:eastAsia="ru-RU"/>
        </w:rPr>
        <w:t xml:space="preserve">ЭКБны пайдалануу менен энергетикалык орнотмолорду куруу </w:t>
      </w:r>
      <w:r w:rsidR="00EC652A">
        <w:rPr>
          <w:rFonts w:ascii="Times New Roman" w:eastAsia="Times New Roman" w:hAnsi="Times New Roman" w:cs="Times New Roman"/>
          <w:bCs/>
          <w:sz w:val="28"/>
          <w:szCs w:val="28"/>
          <w:lang w:val="ky-KG" w:eastAsia="ru-RU"/>
        </w:rPr>
        <w:t xml:space="preserve">техникалык жактан, жана көптөгөн аспектер тарабынан: экология, коопсуздук жана у.с. </w:t>
      </w:r>
      <w:r w:rsidR="00650517" w:rsidRPr="00EC652A">
        <w:rPr>
          <w:rFonts w:ascii="Times New Roman" w:hAnsi="Times New Roman" w:cs="Times New Roman"/>
          <w:sz w:val="28"/>
          <w:szCs w:val="28"/>
          <w:lang w:val="ky-KG"/>
        </w:rPr>
        <w:t>татаал жол-жобо болуп саналат.</w:t>
      </w:r>
      <w:r w:rsidR="00650517">
        <w:rPr>
          <w:rFonts w:ascii="Times New Roman" w:hAnsi="Times New Roman" w:cs="Times New Roman"/>
          <w:sz w:val="28"/>
          <w:szCs w:val="28"/>
          <w:lang w:val="ky-KG"/>
        </w:rPr>
        <w:t xml:space="preserve"> </w:t>
      </w:r>
      <w:r w:rsidR="00650517" w:rsidRPr="00650517">
        <w:rPr>
          <w:rFonts w:ascii="Times New Roman" w:hAnsi="Times New Roman" w:cs="Times New Roman"/>
          <w:sz w:val="28"/>
          <w:szCs w:val="28"/>
          <w:lang w:val="ky-KG"/>
        </w:rPr>
        <w:t>Критерийлерди аныктоо жер участогун берүү этабында эле ЭКБ</w:t>
      </w:r>
      <w:r w:rsidR="00650517">
        <w:rPr>
          <w:rFonts w:ascii="Times New Roman" w:hAnsi="Times New Roman" w:cs="Times New Roman"/>
          <w:sz w:val="28"/>
          <w:szCs w:val="28"/>
          <w:lang w:val="ky-KG"/>
        </w:rPr>
        <w:t xml:space="preserve"> </w:t>
      </w:r>
      <w:r w:rsidR="00650517" w:rsidRPr="00650517">
        <w:rPr>
          <w:rFonts w:ascii="Times New Roman" w:hAnsi="Times New Roman" w:cs="Times New Roman"/>
          <w:sz w:val="28"/>
          <w:szCs w:val="28"/>
          <w:lang w:val="ky-KG"/>
        </w:rPr>
        <w:t>объектинин келечекте болуучу реалдуулугун, коопсуздугун жана натыйжалуулугун баалоого мүмкүндүк берет</w:t>
      </w:r>
      <w:r w:rsidR="00650517">
        <w:rPr>
          <w:rFonts w:ascii="Times New Roman" w:hAnsi="Times New Roman" w:cs="Times New Roman"/>
          <w:sz w:val="28"/>
          <w:szCs w:val="28"/>
          <w:lang w:val="ky-KG"/>
        </w:rPr>
        <w:t>;</w:t>
      </w:r>
    </w:p>
    <w:p w:rsidR="0080171C" w:rsidRDefault="00650517" w:rsidP="00D91A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650517">
        <w:rPr>
          <w:rFonts w:ascii="Times New Roman" w:hAnsi="Times New Roman" w:cs="Times New Roman"/>
          <w:sz w:val="28"/>
          <w:szCs w:val="28"/>
          <w:lang w:val="ky-KG"/>
        </w:rPr>
        <w:t>ЭКБ субъекттеринин реестрине жер участогун алууга талапкер болгон жеке жана юридикалык жактарды киргизүүнүн милдеттүүлүгү жөнүндө,</w:t>
      </w:r>
      <w:r w:rsidR="00B85F9F">
        <w:rPr>
          <w:rFonts w:ascii="Times New Roman" w:hAnsi="Times New Roman" w:cs="Times New Roman"/>
          <w:sz w:val="28"/>
          <w:szCs w:val="28"/>
          <w:lang w:val="ky-KG"/>
        </w:rPr>
        <w:t xml:space="preserve"> </w:t>
      </w:r>
      <w:r w:rsidR="00B85F9F" w:rsidRPr="00B85F9F">
        <w:rPr>
          <w:rFonts w:ascii="Times New Roman" w:hAnsi="Times New Roman" w:cs="Times New Roman"/>
          <w:sz w:val="28"/>
          <w:szCs w:val="28"/>
          <w:lang w:val="ky-KG"/>
        </w:rPr>
        <w:t>ошондой эле субъекттердин реестрине киргизүү жөнүндө күбөлүктү жокко чыгарганда жер участогун пайдаланууну токт</w:t>
      </w:r>
      <w:r w:rsidR="00B85F9F">
        <w:rPr>
          <w:rFonts w:ascii="Times New Roman" w:hAnsi="Times New Roman" w:cs="Times New Roman"/>
          <w:sz w:val="28"/>
          <w:szCs w:val="28"/>
          <w:lang w:val="ky-KG"/>
        </w:rPr>
        <w:t>отуу жөнүндө</w:t>
      </w:r>
      <w:r w:rsidR="00B85F9F" w:rsidRPr="00B85F9F">
        <w:rPr>
          <w:rFonts w:ascii="Times New Roman" w:hAnsi="Times New Roman" w:cs="Times New Roman"/>
          <w:sz w:val="28"/>
          <w:szCs w:val="28"/>
          <w:lang w:val="ky-KG"/>
        </w:rPr>
        <w:t xml:space="preserve"> </w:t>
      </w:r>
      <w:r w:rsidR="00B85F9F" w:rsidRPr="00650517">
        <w:rPr>
          <w:rFonts w:ascii="Times New Roman" w:hAnsi="Times New Roman" w:cs="Times New Roman"/>
          <w:sz w:val="28"/>
          <w:szCs w:val="28"/>
          <w:lang w:val="ky-KG"/>
        </w:rPr>
        <w:t>талаптар киргизилди</w:t>
      </w:r>
      <w:r w:rsidR="00B85F9F" w:rsidRPr="00B85F9F">
        <w:rPr>
          <w:rFonts w:ascii="Times New Roman" w:hAnsi="Times New Roman" w:cs="Times New Roman"/>
          <w:sz w:val="28"/>
          <w:szCs w:val="28"/>
          <w:lang w:val="ky-KG"/>
        </w:rPr>
        <w:t>.</w:t>
      </w:r>
      <w:r w:rsidR="00B85F9F">
        <w:rPr>
          <w:rFonts w:ascii="Times New Roman" w:hAnsi="Times New Roman" w:cs="Times New Roman"/>
          <w:sz w:val="28"/>
          <w:szCs w:val="28"/>
          <w:lang w:val="ky-KG"/>
        </w:rPr>
        <w:t xml:space="preserve"> </w:t>
      </w:r>
      <w:r w:rsidR="00B85F9F" w:rsidRPr="00B85F9F">
        <w:rPr>
          <w:rFonts w:ascii="Times New Roman" w:hAnsi="Times New Roman" w:cs="Times New Roman"/>
          <w:sz w:val="28"/>
          <w:szCs w:val="28"/>
          <w:lang w:val="ky-KG"/>
        </w:rPr>
        <w:t xml:space="preserve">ЭКБ субъекттеринин реестрине киргизүү жөнүндө талап </w:t>
      </w:r>
      <w:r w:rsidR="00B85F9F">
        <w:rPr>
          <w:rFonts w:ascii="Times New Roman" w:hAnsi="Times New Roman" w:cs="Times New Roman"/>
          <w:sz w:val="28"/>
          <w:szCs w:val="28"/>
          <w:lang w:val="ky-KG"/>
        </w:rPr>
        <w:t>“Э</w:t>
      </w:r>
      <w:r w:rsidR="00B85F9F" w:rsidRPr="00B85F9F">
        <w:rPr>
          <w:rFonts w:ascii="Times New Roman" w:hAnsi="Times New Roman" w:cs="Times New Roman"/>
          <w:sz w:val="28"/>
          <w:szCs w:val="28"/>
          <w:lang w:val="ky-KG"/>
        </w:rPr>
        <w:t>нергиянын кайра жаралуучу булактары жөнүндө</w:t>
      </w:r>
      <w:r w:rsidR="00B85F9F">
        <w:rPr>
          <w:rFonts w:ascii="Times New Roman" w:hAnsi="Times New Roman" w:cs="Times New Roman"/>
          <w:sz w:val="28"/>
          <w:szCs w:val="28"/>
          <w:lang w:val="ky-KG"/>
        </w:rPr>
        <w:t>”</w:t>
      </w:r>
      <w:r w:rsidR="00B85F9F" w:rsidRPr="00B85F9F">
        <w:rPr>
          <w:rFonts w:ascii="Times New Roman" w:hAnsi="Times New Roman" w:cs="Times New Roman"/>
          <w:sz w:val="28"/>
          <w:szCs w:val="28"/>
          <w:lang w:val="ky-KG"/>
        </w:rPr>
        <w:t xml:space="preserve"> Кыргыз Республ</w:t>
      </w:r>
      <w:r w:rsidR="00B85F9F">
        <w:rPr>
          <w:rFonts w:ascii="Times New Roman" w:hAnsi="Times New Roman" w:cs="Times New Roman"/>
          <w:sz w:val="28"/>
          <w:szCs w:val="28"/>
          <w:lang w:val="ky-KG"/>
        </w:rPr>
        <w:t xml:space="preserve">икасынын Мыйзамынан келип чыгат жана </w:t>
      </w:r>
      <w:r w:rsidR="00B85F9F" w:rsidRPr="00B85F9F">
        <w:rPr>
          <w:rFonts w:ascii="Times New Roman" w:hAnsi="Times New Roman" w:cs="Times New Roman"/>
          <w:sz w:val="28"/>
          <w:szCs w:val="28"/>
          <w:lang w:val="ky-KG"/>
        </w:rPr>
        <w:t>ЭКБ субъекттеринин реестрине киргизүү жөнүндө күбөлүктү киргизүү жана жокко чыгаруу тартиби, шарттары ЭКБ чөйрөсүндөгү мыйзамдарда белгиленген.</w:t>
      </w:r>
      <w:r w:rsidR="00D91A5B">
        <w:rPr>
          <w:rFonts w:ascii="Times New Roman" w:hAnsi="Times New Roman" w:cs="Times New Roman"/>
          <w:sz w:val="28"/>
          <w:szCs w:val="28"/>
          <w:lang w:val="ky-KG"/>
        </w:rPr>
        <w:t xml:space="preserve"> </w:t>
      </w:r>
      <w:r w:rsidR="00D91A5B" w:rsidRPr="00D91A5B">
        <w:rPr>
          <w:rFonts w:ascii="Times New Roman" w:hAnsi="Times New Roman" w:cs="Times New Roman"/>
          <w:sz w:val="28"/>
          <w:szCs w:val="28"/>
          <w:lang w:val="ky-KG"/>
        </w:rPr>
        <w:t>ЭКБ субъекттеринин реестрине киргизүү ЭКБ чөйрөсүндө ниеттенген же иш жүргүзгөн субъекттерди эсепке алууну жүргүзүүгө мүмкүндүк берет</w:t>
      </w:r>
      <w:r w:rsidR="00D91A5B">
        <w:rPr>
          <w:rFonts w:ascii="Times New Roman" w:hAnsi="Times New Roman" w:cs="Times New Roman"/>
          <w:sz w:val="28"/>
          <w:szCs w:val="28"/>
          <w:lang w:val="ky-KG"/>
        </w:rPr>
        <w:t xml:space="preserve"> жана </w:t>
      </w:r>
      <w:r w:rsidR="00D91A5B" w:rsidRPr="00D91A5B">
        <w:rPr>
          <w:rFonts w:ascii="Times New Roman" w:hAnsi="Times New Roman" w:cs="Times New Roman"/>
          <w:sz w:val="28"/>
          <w:szCs w:val="28"/>
          <w:lang w:val="ky-KG"/>
        </w:rPr>
        <w:t>ЭКБ субъекттеринин реестрине киргизилген жерлерди берүүнүн милдеттүүлүгү жөнүндө ченемдерди белгилейт</w:t>
      </w:r>
      <w:r w:rsidR="00D91A5B">
        <w:rPr>
          <w:rFonts w:ascii="Times New Roman" w:hAnsi="Times New Roman" w:cs="Times New Roman"/>
          <w:sz w:val="28"/>
          <w:szCs w:val="28"/>
          <w:lang w:val="ky-KG"/>
        </w:rPr>
        <w:t xml:space="preserve">. </w:t>
      </w:r>
      <w:r w:rsidR="0080171C" w:rsidRPr="0080171C">
        <w:rPr>
          <w:rFonts w:ascii="Times New Roman" w:hAnsi="Times New Roman" w:cs="Times New Roman"/>
          <w:sz w:val="28"/>
          <w:szCs w:val="28"/>
          <w:lang w:val="ky-KG"/>
        </w:rPr>
        <w:t>Бул ченем саны чектелүү болгон, ЭКБ объекттерин курууга жарактуу жер участокторун алуу менен чайкоочулуктун мүмкүн болгон учурларын жок кылуу менен энергетикалык орнотмолорду курууга мүмкүнчүлүгү жана ниети бар адамга гана жер берүүгө мүмкүндүк берет</w:t>
      </w:r>
      <w:r w:rsidR="0080171C">
        <w:rPr>
          <w:rFonts w:ascii="Times New Roman" w:hAnsi="Times New Roman" w:cs="Times New Roman"/>
          <w:sz w:val="28"/>
          <w:szCs w:val="28"/>
          <w:lang w:val="ky-KG"/>
        </w:rPr>
        <w:t>;</w:t>
      </w:r>
    </w:p>
    <w:p w:rsidR="0080171C" w:rsidRDefault="008F672A" w:rsidP="00D91A5B">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 </w:t>
      </w:r>
      <w:r w:rsidRPr="008F672A">
        <w:rPr>
          <w:rFonts w:ascii="Times New Roman" w:hAnsi="Times New Roman" w:cs="Times New Roman"/>
          <w:bCs/>
          <w:sz w:val="28"/>
          <w:szCs w:val="28"/>
          <w:lang w:val="ky-KG"/>
        </w:rPr>
        <w:t xml:space="preserve">ЭКБны пайдалануу менен энергетикалык орнотмолорду куруу үчүн </w:t>
      </w:r>
      <w:r>
        <w:rPr>
          <w:rFonts w:ascii="Times New Roman" w:hAnsi="Times New Roman" w:cs="Times New Roman"/>
          <w:bCs/>
          <w:sz w:val="28"/>
          <w:szCs w:val="28"/>
          <w:lang w:val="ky-KG"/>
        </w:rPr>
        <w:t xml:space="preserve">берилген </w:t>
      </w:r>
      <w:r w:rsidRPr="008F672A">
        <w:rPr>
          <w:rFonts w:ascii="Times New Roman" w:hAnsi="Times New Roman" w:cs="Times New Roman"/>
          <w:bCs/>
          <w:sz w:val="28"/>
          <w:szCs w:val="28"/>
          <w:lang w:val="ky-KG"/>
        </w:rPr>
        <w:t xml:space="preserve">жер участогун </w:t>
      </w:r>
      <w:r>
        <w:rPr>
          <w:rFonts w:ascii="Times New Roman" w:hAnsi="Times New Roman" w:cs="Times New Roman"/>
          <w:bCs/>
          <w:sz w:val="28"/>
          <w:szCs w:val="28"/>
          <w:lang w:val="ky-KG"/>
        </w:rPr>
        <w:t xml:space="preserve">колдонуунун шарттары ЭКБны пайдалануу менен </w:t>
      </w:r>
      <w:r>
        <w:rPr>
          <w:rFonts w:ascii="Times New Roman" w:hAnsi="Times New Roman" w:cs="Times New Roman"/>
          <w:bCs/>
          <w:sz w:val="28"/>
          <w:szCs w:val="28"/>
          <w:lang w:val="ky-KG"/>
        </w:rPr>
        <w:lastRenderedPageBreak/>
        <w:t xml:space="preserve">энергетикалык орнотмолорду куруу боюнча долбоордук документтерге </w:t>
      </w:r>
      <w:r w:rsidR="007744D8">
        <w:rPr>
          <w:rFonts w:ascii="Times New Roman" w:hAnsi="Times New Roman" w:cs="Times New Roman"/>
          <w:bCs/>
          <w:sz w:val="28"/>
          <w:szCs w:val="28"/>
          <w:lang w:val="ky-KG"/>
        </w:rPr>
        <w:t xml:space="preserve">жана жер участогуна пайдалануу укугун берүү жөнүндө келишимине ылайык </w:t>
      </w:r>
      <w:r w:rsidRPr="008F672A">
        <w:rPr>
          <w:rFonts w:ascii="Times New Roman" w:hAnsi="Times New Roman" w:cs="Times New Roman"/>
          <w:bCs/>
          <w:sz w:val="28"/>
          <w:szCs w:val="28"/>
          <w:lang w:val="ky-KG"/>
        </w:rPr>
        <w:t>аныктал</w:t>
      </w:r>
      <w:r w:rsidR="007744D8">
        <w:rPr>
          <w:rFonts w:ascii="Times New Roman" w:hAnsi="Times New Roman" w:cs="Times New Roman"/>
          <w:bCs/>
          <w:sz w:val="28"/>
          <w:szCs w:val="28"/>
          <w:lang w:val="ky-KG"/>
        </w:rPr>
        <w:t>ат деп белгиленди;</w:t>
      </w:r>
    </w:p>
    <w:p w:rsidR="007744D8" w:rsidRDefault="007744D8" w:rsidP="00D91A5B">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7744D8">
        <w:rPr>
          <w:rFonts w:ascii="Times New Roman" w:hAnsi="Times New Roman" w:cs="Times New Roman"/>
          <w:bCs/>
          <w:sz w:val="28"/>
          <w:szCs w:val="28"/>
          <w:lang w:val="ky-KG"/>
        </w:rPr>
        <w:t xml:space="preserve">ЭКБны пайдалануу менен энергетикалык </w:t>
      </w:r>
      <w:r w:rsidR="006F0F80">
        <w:rPr>
          <w:rFonts w:ascii="Times New Roman" w:hAnsi="Times New Roman" w:cs="Times New Roman"/>
          <w:bCs/>
          <w:sz w:val="28"/>
          <w:szCs w:val="28"/>
          <w:lang w:val="ky-KG"/>
        </w:rPr>
        <w:t>орнотмолорду</w:t>
      </w:r>
      <w:r w:rsidRPr="007744D8">
        <w:rPr>
          <w:rFonts w:ascii="Times New Roman" w:hAnsi="Times New Roman" w:cs="Times New Roman"/>
          <w:bCs/>
          <w:sz w:val="28"/>
          <w:szCs w:val="28"/>
          <w:lang w:val="ky-KG"/>
        </w:rPr>
        <w:t xml:space="preserve"> курууга жумшалган инвестициялардын кайтарымдуулугунун кепилдиктерин белгилөөнү эске алуу менен жерлерди пайдалануунун бардык категориялары жана түрлөрү боюнча пайдалануунун/ижаранын максималдуу мөөнөттөрү аныкталды</w:t>
      </w:r>
      <w:r w:rsidR="006F0F80">
        <w:rPr>
          <w:rFonts w:ascii="Times New Roman" w:hAnsi="Times New Roman" w:cs="Times New Roman"/>
          <w:bCs/>
          <w:sz w:val="28"/>
          <w:szCs w:val="28"/>
          <w:lang w:val="ky-KG"/>
        </w:rPr>
        <w:t>;</w:t>
      </w:r>
    </w:p>
    <w:p w:rsidR="00E708C9" w:rsidRDefault="006F0F80" w:rsidP="00D91A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 </w:t>
      </w:r>
      <w:r w:rsidR="00E708C9" w:rsidRPr="006F0F80">
        <w:rPr>
          <w:rFonts w:ascii="Times New Roman" w:hAnsi="Times New Roman" w:cs="Times New Roman"/>
          <w:bCs/>
          <w:sz w:val="28"/>
          <w:szCs w:val="28"/>
          <w:lang w:val="ky-KG"/>
        </w:rPr>
        <w:t>ЭКБны пайдалануу менен энергетикалык орнотмолорду куруу</w:t>
      </w:r>
      <w:r w:rsidR="00E708C9">
        <w:rPr>
          <w:rFonts w:ascii="Times New Roman" w:hAnsi="Times New Roman" w:cs="Times New Roman"/>
          <w:bCs/>
          <w:sz w:val="28"/>
          <w:szCs w:val="28"/>
          <w:lang w:val="ky-KG"/>
        </w:rPr>
        <w:t>га тандоонун алкагында Энергетика чөйрөсүндөгү саясатты иштеп чыгуу боюнча ыйгарым укуктуу мамлекеттик орган тарабынан конкурс</w:t>
      </w:r>
      <w:r w:rsidR="00E708C9">
        <w:rPr>
          <w:rFonts w:ascii="Times New Roman" w:hAnsi="Times New Roman" w:cs="Times New Roman"/>
          <w:sz w:val="28"/>
          <w:szCs w:val="28"/>
          <w:lang w:val="ky-KG"/>
        </w:rPr>
        <w:t xml:space="preserve"> </w:t>
      </w:r>
      <w:r w:rsidR="00E708C9">
        <w:rPr>
          <w:rFonts w:ascii="Times New Roman" w:hAnsi="Times New Roman" w:cs="Times New Roman"/>
          <w:bCs/>
          <w:sz w:val="28"/>
          <w:szCs w:val="28"/>
          <w:lang w:val="ky-KG"/>
        </w:rPr>
        <w:t>өткөрүлгөн</w:t>
      </w:r>
      <w:r w:rsidR="00E708C9">
        <w:rPr>
          <w:rFonts w:ascii="Times New Roman" w:hAnsi="Times New Roman" w:cs="Times New Roman"/>
          <w:bCs/>
          <w:sz w:val="28"/>
          <w:szCs w:val="28"/>
          <w:lang w:val="ky-KG"/>
        </w:rPr>
        <w:t xml:space="preserve">, </w:t>
      </w:r>
      <w:r w:rsidR="00FC4778">
        <w:rPr>
          <w:rFonts w:ascii="Times New Roman" w:hAnsi="Times New Roman" w:cs="Times New Roman"/>
          <w:bCs/>
          <w:sz w:val="28"/>
          <w:szCs w:val="28"/>
          <w:lang w:val="ky-KG"/>
        </w:rPr>
        <w:t xml:space="preserve">мамлекеттик менчикте турган жерлерди берүүдө, </w:t>
      </w:r>
      <w:r w:rsidR="00E708C9" w:rsidRPr="006F0F80">
        <w:rPr>
          <w:rFonts w:ascii="Times New Roman" w:hAnsi="Times New Roman" w:cs="Times New Roman"/>
          <w:sz w:val="28"/>
          <w:szCs w:val="28"/>
          <w:lang w:val="ky-KG"/>
        </w:rPr>
        <w:t>ыйгарым укуктуу мамлекеттик органдар</w:t>
      </w:r>
      <w:r w:rsidR="00E708C9">
        <w:rPr>
          <w:rFonts w:ascii="Times New Roman" w:hAnsi="Times New Roman" w:cs="Times New Roman"/>
          <w:sz w:val="28"/>
          <w:szCs w:val="28"/>
          <w:lang w:val="ky-KG"/>
        </w:rPr>
        <w:t xml:space="preserve"> жана </w:t>
      </w:r>
      <w:r w:rsidR="00E708C9" w:rsidRPr="006F0F80">
        <w:rPr>
          <w:rFonts w:ascii="Times New Roman" w:hAnsi="Times New Roman" w:cs="Times New Roman"/>
          <w:sz w:val="28"/>
          <w:szCs w:val="28"/>
          <w:lang w:val="ky-KG"/>
        </w:rPr>
        <w:t>арыз ээлери</w:t>
      </w:r>
      <w:r w:rsidR="00E708C9">
        <w:rPr>
          <w:rFonts w:ascii="Times New Roman" w:hAnsi="Times New Roman" w:cs="Times New Roman"/>
          <w:sz w:val="28"/>
          <w:szCs w:val="28"/>
          <w:lang w:val="ky-KG"/>
        </w:rPr>
        <w:t xml:space="preserve">нин ортосундагы </w:t>
      </w:r>
      <w:r w:rsidR="00E708C9" w:rsidRPr="006F0F80">
        <w:rPr>
          <w:rFonts w:ascii="Times New Roman" w:hAnsi="Times New Roman" w:cs="Times New Roman"/>
          <w:sz w:val="28"/>
          <w:szCs w:val="28"/>
          <w:lang w:val="ky-KG"/>
        </w:rPr>
        <w:t>өз ара иштешүүнү</w:t>
      </w:r>
      <w:r w:rsidR="00E708C9">
        <w:rPr>
          <w:rFonts w:ascii="Times New Roman" w:hAnsi="Times New Roman" w:cs="Times New Roman"/>
          <w:sz w:val="28"/>
          <w:szCs w:val="28"/>
          <w:lang w:val="ky-KG"/>
        </w:rPr>
        <w:t xml:space="preserve">нүн </w:t>
      </w:r>
      <w:r w:rsidR="00E708C9" w:rsidRPr="006F0F80">
        <w:rPr>
          <w:rFonts w:ascii="Times New Roman" w:hAnsi="Times New Roman" w:cs="Times New Roman"/>
          <w:sz w:val="28"/>
          <w:szCs w:val="28"/>
          <w:lang w:val="ky-KG"/>
        </w:rPr>
        <w:t>шарттары аныкталган</w:t>
      </w:r>
      <w:r w:rsidR="00E708C9">
        <w:rPr>
          <w:rFonts w:ascii="Times New Roman" w:hAnsi="Times New Roman" w:cs="Times New Roman"/>
          <w:sz w:val="28"/>
          <w:szCs w:val="28"/>
          <w:lang w:val="ky-KG"/>
        </w:rPr>
        <w:t>;</w:t>
      </w:r>
    </w:p>
    <w:p w:rsidR="009D07F8" w:rsidRDefault="00E708C9" w:rsidP="00D91A5B">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009D07F8" w:rsidRPr="00E708C9">
        <w:rPr>
          <w:rFonts w:ascii="Times New Roman" w:hAnsi="Times New Roman" w:cs="Times New Roman"/>
          <w:bCs/>
          <w:sz w:val="28"/>
          <w:szCs w:val="28"/>
          <w:lang w:val="ky-KG"/>
        </w:rPr>
        <w:t xml:space="preserve">ЭКБны пайдалануу менен энергетикалык </w:t>
      </w:r>
      <w:r w:rsidR="009D07F8">
        <w:rPr>
          <w:rFonts w:ascii="Times New Roman" w:hAnsi="Times New Roman" w:cs="Times New Roman"/>
          <w:bCs/>
          <w:sz w:val="28"/>
          <w:szCs w:val="28"/>
          <w:lang w:val="ky-KG"/>
        </w:rPr>
        <w:t xml:space="preserve">орнотмолорду </w:t>
      </w:r>
      <w:r w:rsidR="009D07F8">
        <w:rPr>
          <w:rFonts w:ascii="Times New Roman" w:hAnsi="Times New Roman" w:cs="Times New Roman"/>
          <w:bCs/>
          <w:sz w:val="28"/>
          <w:szCs w:val="28"/>
          <w:lang w:val="ky-KG"/>
        </w:rPr>
        <w:t>куруу тармагында ишти жүзөөг</w:t>
      </w:r>
      <w:r w:rsidR="003D5B63">
        <w:rPr>
          <w:rFonts w:ascii="Times New Roman" w:hAnsi="Times New Roman" w:cs="Times New Roman"/>
          <w:bCs/>
          <w:sz w:val="28"/>
          <w:szCs w:val="28"/>
          <w:lang w:val="ky-KG"/>
        </w:rPr>
        <w:t>ө</w:t>
      </w:r>
      <w:bookmarkStart w:id="0" w:name="_GoBack"/>
      <w:bookmarkEnd w:id="0"/>
      <w:r w:rsidR="009D07F8">
        <w:rPr>
          <w:rFonts w:ascii="Times New Roman" w:hAnsi="Times New Roman" w:cs="Times New Roman"/>
          <w:bCs/>
          <w:sz w:val="28"/>
          <w:szCs w:val="28"/>
          <w:lang w:val="ky-KG"/>
        </w:rPr>
        <w:t xml:space="preserve"> ашыруу шарттарынын өзгөчөлүктөрүнө жогоруда көрсөтүлгүн ченемдик укуктук актыларынын чене</w:t>
      </w:r>
      <w:r w:rsidR="003B7E64">
        <w:rPr>
          <w:rFonts w:ascii="Times New Roman" w:hAnsi="Times New Roman" w:cs="Times New Roman"/>
          <w:bCs/>
          <w:sz w:val="28"/>
          <w:szCs w:val="28"/>
          <w:lang w:val="ky-KG"/>
        </w:rPr>
        <w:t>м</w:t>
      </w:r>
      <w:r w:rsidR="009D07F8">
        <w:rPr>
          <w:rFonts w:ascii="Times New Roman" w:hAnsi="Times New Roman" w:cs="Times New Roman"/>
          <w:bCs/>
          <w:sz w:val="28"/>
          <w:szCs w:val="28"/>
          <w:lang w:val="ky-KG"/>
        </w:rPr>
        <w:t xml:space="preserve">дерине көнүү аркылуу </w:t>
      </w:r>
      <w:r w:rsidR="003B7E64" w:rsidRPr="00E708C9">
        <w:rPr>
          <w:rFonts w:ascii="Times New Roman" w:hAnsi="Times New Roman" w:cs="Times New Roman"/>
          <w:bCs/>
          <w:sz w:val="28"/>
          <w:szCs w:val="28"/>
          <w:lang w:val="ky-KG"/>
        </w:rPr>
        <w:t xml:space="preserve">ЭКБны пайдалануу менен энергетикалык </w:t>
      </w:r>
      <w:r w:rsidR="003B7E64">
        <w:rPr>
          <w:rFonts w:ascii="Times New Roman" w:hAnsi="Times New Roman" w:cs="Times New Roman"/>
          <w:bCs/>
          <w:sz w:val="28"/>
          <w:szCs w:val="28"/>
          <w:lang w:val="ky-KG"/>
        </w:rPr>
        <w:t>орнотмолорду курууну кыйындаткан чектөөлөр алып салынды.</w:t>
      </w:r>
    </w:p>
    <w:p w:rsidR="0007044F" w:rsidRDefault="003B7E64" w:rsidP="0007044F">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w:t>
      </w:r>
      <w:r w:rsidRPr="003B7E64">
        <w:rPr>
          <w:rFonts w:ascii="Times New Roman" w:hAnsi="Times New Roman" w:cs="Times New Roman"/>
          <w:bCs/>
          <w:sz w:val="28"/>
          <w:szCs w:val="28"/>
          <w:lang w:val="ky-KG"/>
        </w:rPr>
        <w:t xml:space="preserve">Энергиянын кайра жаралуучу булактарын пайдалануу менен энергетикалык орнотмолорду куруу үчүн жер участокторун берүү чөйрөсүндөгү Кыргыз Республикасынын Өкмөтүнүн айрым чечимдерине өзгөртүүлөрдү киргизүү жөнүндө” Кыргыз Республикасынын Өкмөтүнүн </w:t>
      </w:r>
      <w:r w:rsidRPr="003B7E64">
        <w:rPr>
          <w:rFonts w:ascii="Times New Roman" w:hAnsi="Times New Roman" w:cs="Times New Roman"/>
          <w:bCs/>
          <w:sz w:val="28"/>
          <w:szCs w:val="28"/>
          <w:lang w:val="ky-KG"/>
        </w:rPr>
        <w:t>сунушталган токтомунун долбоору</w:t>
      </w:r>
      <w:r w:rsidRPr="003B7E64">
        <w:rPr>
          <w:rFonts w:ascii="Times New Roman" w:hAnsi="Times New Roman" w:cs="Times New Roman"/>
          <w:bCs/>
          <w:sz w:val="28"/>
          <w:szCs w:val="28"/>
          <w:lang w:val="ky-KG"/>
        </w:rPr>
        <w:t xml:space="preserve"> ЭКБ</w:t>
      </w:r>
      <w:r>
        <w:rPr>
          <w:rFonts w:ascii="Times New Roman" w:hAnsi="Times New Roman" w:cs="Times New Roman"/>
          <w:bCs/>
          <w:sz w:val="28"/>
          <w:szCs w:val="28"/>
          <w:lang w:val="ky-KG"/>
        </w:rPr>
        <w:t>нын</w:t>
      </w:r>
      <w:r w:rsidRPr="003B7E64">
        <w:rPr>
          <w:rFonts w:ascii="Times New Roman" w:hAnsi="Times New Roman" w:cs="Times New Roman"/>
          <w:bCs/>
          <w:sz w:val="28"/>
          <w:szCs w:val="28"/>
          <w:lang w:val="ky-KG"/>
        </w:rPr>
        <w:t xml:space="preserve"> жер участокторун берүүнүн тартибин жана шарттарын түзүүгө багытталган.</w:t>
      </w:r>
      <w:r w:rsidR="0007044F">
        <w:rPr>
          <w:rFonts w:ascii="Times New Roman" w:hAnsi="Times New Roman" w:cs="Times New Roman"/>
          <w:bCs/>
          <w:sz w:val="28"/>
          <w:szCs w:val="28"/>
          <w:lang w:val="ky-KG"/>
        </w:rPr>
        <w:t xml:space="preserve"> </w:t>
      </w:r>
      <w:r w:rsidR="0007044F" w:rsidRPr="0007044F">
        <w:rPr>
          <w:rFonts w:ascii="Times New Roman" w:hAnsi="Times New Roman" w:cs="Times New Roman"/>
          <w:bCs/>
          <w:sz w:val="28"/>
          <w:szCs w:val="28"/>
          <w:lang w:val="ky-KG"/>
        </w:rPr>
        <w:t xml:space="preserve">ЭКБны пайдалануу менен энергетикалык </w:t>
      </w:r>
      <w:r w:rsidR="0007044F">
        <w:rPr>
          <w:rFonts w:ascii="Times New Roman" w:hAnsi="Times New Roman" w:cs="Times New Roman"/>
          <w:bCs/>
          <w:sz w:val="28"/>
          <w:szCs w:val="28"/>
          <w:lang w:val="ky-KG"/>
        </w:rPr>
        <w:t>орнотмолорду</w:t>
      </w:r>
      <w:r w:rsidR="0007044F" w:rsidRPr="0007044F">
        <w:rPr>
          <w:rFonts w:ascii="Times New Roman" w:hAnsi="Times New Roman" w:cs="Times New Roman"/>
          <w:bCs/>
          <w:sz w:val="28"/>
          <w:szCs w:val="28"/>
          <w:lang w:val="ky-KG"/>
        </w:rPr>
        <w:t xml:space="preserve"> куруу үчүн жерлерди берүүнүн жол-жоболорун жеңилдетүү жана тактоо</w:t>
      </w:r>
      <w:r w:rsidR="0007044F">
        <w:rPr>
          <w:rFonts w:ascii="Times New Roman" w:hAnsi="Times New Roman" w:cs="Times New Roman"/>
          <w:bCs/>
          <w:sz w:val="28"/>
          <w:szCs w:val="28"/>
          <w:lang w:val="ky-KG"/>
        </w:rPr>
        <w:t xml:space="preserve"> </w:t>
      </w:r>
      <w:r w:rsidR="0007044F" w:rsidRPr="0007044F">
        <w:rPr>
          <w:rFonts w:ascii="Times New Roman" w:hAnsi="Times New Roman" w:cs="Times New Roman"/>
          <w:bCs/>
          <w:sz w:val="28"/>
          <w:szCs w:val="28"/>
          <w:lang w:val="ky-KG"/>
        </w:rPr>
        <w:t>ЭКБны андан ары өнүктүрүү үчүн шарттарды түзөт, бул мындан ары төмөнкүдөй натыйжаларга алып келет:</w:t>
      </w:r>
    </w:p>
    <w:p w:rsidR="0007044F" w:rsidRDefault="0007044F" w:rsidP="0007044F">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07044F">
        <w:rPr>
          <w:rFonts w:ascii="Times New Roman" w:hAnsi="Times New Roman" w:cs="Times New Roman"/>
          <w:bCs/>
          <w:sz w:val="28"/>
          <w:szCs w:val="28"/>
          <w:lang w:val="ky-KG"/>
        </w:rPr>
        <w:t>ЭКБ</w:t>
      </w:r>
      <w:r>
        <w:rPr>
          <w:rFonts w:ascii="Times New Roman" w:hAnsi="Times New Roman" w:cs="Times New Roman"/>
          <w:bCs/>
          <w:sz w:val="28"/>
          <w:szCs w:val="28"/>
          <w:lang w:val="ky-KG"/>
        </w:rPr>
        <w:t>дан</w:t>
      </w:r>
      <w:r w:rsidRPr="0007044F">
        <w:rPr>
          <w:rFonts w:ascii="Times New Roman" w:hAnsi="Times New Roman" w:cs="Times New Roman"/>
          <w:bCs/>
          <w:sz w:val="28"/>
          <w:szCs w:val="28"/>
          <w:lang w:val="ky-KG"/>
        </w:rPr>
        <w:t xml:space="preserve"> энергияны пайдалануунун эсебинен </w:t>
      </w:r>
      <w:r w:rsidRPr="0007044F">
        <w:rPr>
          <w:rFonts w:ascii="Times New Roman" w:hAnsi="Times New Roman" w:cs="Times New Roman"/>
          <w:bCs/>
          <w:sz w:val="28"/>
          <w:szCs w:val="28"/>
          <w:lang w:val="ky-KG"/>
        </w:rPr>
        <w:t>жылдын күз-кыш мезгилинде</w:t>
      </w:r>
      <w:r>
        <w:rPr>
          <w:rFonts w:ascii="Times New Roman" w:hAnsi="Times New Roman" w:cs="Times New Roman"/>
          <w:bCs/>
          <w:sz w:val="28"/>
          <w:szCs w:val="28"/>
          <w:lang w:val="ky-KG"/>
        </w:rPr>
        <w:t xml:space="preserve"> </w:t>
      </w:r>
      <w:r w:rsidRPr="0007044F">
        <w:rPr>
          <w:rFonts w:ascii="Times New Roman" w:hAnsi="Times New Roman" w:cs="Times New Roman"/>
          <w:bCs/>
          <w:sz w:val="28"/>
          <w:szCs w:val="28"/>
          <w:lang w:val="ky-KG"/>
        </w:rPr>
        <w:t>өлкөнүн энергетикалык коопсуздугун жогорулатуу жана энергия менен жабдууну жакшыртуу</w:t>
      </w:r>
      <w:r w:rsidR="00AE2928">
        <w:rPr>
          <w:rFonts w:ascii="Times New Roman" w:hAnsi="Times New Roman" w:cs="Times New Roman"/>
          <w:bCs/>
          <w:sz w:val="28"/>
          <w:szCs w:val="28"/>
          <w:lang w:val="ky-KG"/>
        </w:rPr>
        <w:t>га</w:t>
      </w:r>
      <w:r>
        <w:rPr>
          <w:rFonts w:ascii="Times New Roman" w:hAnsi="Times New Roman" w:cs="Times New Roman"/>
          <w:bCs/>
          <w:sz w:val="28"/>
          <w:szCs w:val="28"/>
          <w:lang w:val="ky-KG"/>
        </w:rPr>
        <w:t>;</w:t>
      </w:r>
    </w:p>
    <w:p w:rsidR="0007044F" w:rsidRDefault="0007044F" w:rsidP="0007044F">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07044F">
        <w:rPr>
          <w:rFonts w:ascii="Times New Roman" w:hAnsi="Times New Roman" w:cs="Times New Roman"/>
          <w:bCs/>
          <w:sz w:val="28"/>
          <w:szCs w:val="28"/>
          <w:lang w:val="ky-KG"/>
        </w:rPr>
        <w:t>чакан жана орто ГЭСтерди, шамал жана күн энергиясын кошуп алганда ЭКБнын заманбап технологияларын кеңири жайылтуу</w:t>
      </w:r>
      <w:r w:rsidR="00AE2928">
        <w:rPr>
          <w:rFonts w:ascii="Times New Roman" w:hAnsi="Times New Roman" w:cs="Times New Roman"/>
          <w:bCs/>
          <w:sz w:val="28"/>
          <w:szCs w:val="28"/>
          <w:lang w:val="ky-KG"/>
        </w:rPr>
        <w:t>га</w:t>
      </w:r>
      <w:r w:rsidRPr="0007044F">
        <w:rPr>
          <w:rFonts w:ascii="Times New Roman" w:hAnsi="Times New Roman" w:cs="Times New Roman"/>
          <w:bCs/>
          <w:sz w:val="28"/>
          <w:szCs w:val="28"/>
          <w:lang w:val="ky-KG"/>
        </w:rPr>
        <w:t>;</w:t>
      </w:r>
    </w:p>
    <w:p w:rsidR="0007044F" w:rsidRDefault="0007044F" w:rsidP="0007044F">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07044F">
        <w:rPr>
          <w:rFonts w:ascii="Times New Roman" w:hAnsi="Times New Roman" w:cs="Times New Roman"/>
          <w:bCs/>
          <w:sz w:val="28"/>
          <w:szCs w:val="28"/>
          <w:lang w:val="ky-KG"/>
        </w:rPr>
        <w:t>өлкөнүн энергетикалык балансында ЭКБнын үлүшүн жогорулатууга;</w:t>
      </w:r>
    </w:p>
    <w:p w:rsidR="0007044F" w:rsidRDefault="0007044F" w:rsidP="0007044F">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00AE2928" w:rsidRPr="0007044F">
        <w:rPr>
          <w:rFonts w:ascii="Times New Roman" w:hAnsi="Times New Roman" w:cs="Times New Roman"/>
          <w:bCs/>
          <w:sz w:val="28"/>
          <w:szCs w:val="28"/>
          <w:lang w:val="ky-KG"/>
        </w:rPr>
        <w:t>ЭКБ жабдууларын чыгаруу жана тейлөө, өндүрүү жана сатуу эрежелери</w:t>
      </w:r>
      <w:r w:rsidR="00AE2928">
        <w:rPr>
          <w:rFonts w:ascii="Times New Roman" w:hAnsi="Times New Roman" w:cs="Times New Roman"/>
          <w:bCs/>
          <w:sz w:val="28"/>
          <w:szCs w:val="28"/>
          <w:lang w:val="ky-KG"/>
        </w:rPr>
        <w:t>,</w:t>
      </w:r>
      <w:r w:rsidR="00AE2928" w:rsidRPr="0007044F">
        <w:rPr>
          <w:rFonts w:ascii="Times New Roman" w:hAnsi="Times New Roman" w:cs="Times New Roman"/>
          <w:bCs/>
          <w:sz w:val="28"/>
          <w:szCs w:val="28"/>
          <w:lang w:val="ky-KG"/>
        </w:rPr>
        <w:t xml:space="preserve"> </w:t>
      </w:r>
      <w:r w:rsidRPr="0007044F">
        <w:rPr>
          <w:rFonts w:ascii="Times New Roman" w:hAnsi="Times New Roman" w:cs="Times New Roman"/>
          <w:bCs/>
          <w:sz w:val="28"/>
          <w:szCs w:val="28"/>
          <w:lang w:val="ky-KG"/>
        </w:rPr>
        <w:t xml:space="preserve">ЭКБ боюнча объекттерди иштеп чыгууда, </w:t>
      </w:r>
      <w:r w:rsidR="00AE2928">
        <w:rPr>
          <w:rFonts w:ascii="Times New Roman" w:hAnsi="Times New Roman" w:cs="Times New Roman"/>
          <w:bCs/>
          <w:sz w:val="28"/>
          <w:szCs w:val="28"/>
          <w:lang w:val="ky-KG"/>
        </w:rPr>
        <w:t>курууда жумушчу орундарын түзүүгө;</w:t>
      </w:r>
    </w:p>
    <w:p w:rsidR="00AE2928" w:rsidRDefault="00AE2928" w:rsidP="0007044F">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Pr="00AE2928">
        <w:rPr>
          <w:rFonts w:ascii="Times New Roman" w:hAnsi="Times New Roman" w:cs="Times New Roman"/>
          <w:bCs/>
          <w:sz w:val="28"/>
          <w:szCs w:val="28"/>
          <w:lang w:val="ky-KG"/>
        </w:rPr>
        <w:t>республиканын калкынын жашоо жана энергия менен камсыз болуу шарттарын жакшыртуу, айыл жергесинде кедейчилик деңгээлин кыскартуу, билим берүүнүн деңгээлин жогорулатуу, ошондой эле жаңы заманбап технологияларды киргизүү.</w:t>
      </w:r>
    </w:p>
    <w:p w:rsidR="007D11EE" w:rsidRDefault="007D11EE" w:rsidP="007D11EE">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Бул </w:t>
      </w:r>
      <w:r w:rsidRPr="0066231B">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w:t>
      </w:r>
      <w:r w:rsidRPr="0066231B">
        <w:rPr>
          <w:rFonts w:ascii="Times New Roman" w:hAnsi="Times New Roman" w:cs="Times New Roman"/>
          <w:sz w:val="28"/>
          <w:szCs w:val="28"/>
          <w:lang w:val="ky-KG"/>
        </w:rPr>
        <w:t>Өкмөтүнүн токтомунун долбоору</w:t>
      </w:r>
      <w:r>
        <w:rPr>
          <w:rFonts w:ascii="Times New Roman" w:hAnsi="Times New Roman" w:cs="Times New Roman"/>
          <w:sz w:val="28"/>
          <w:szCs w:val="28"/>
          <w:lang w:val="ky-KG"/>
        </w:rPr>
        <w:t>н</w:t>
      </w:r>
      <w:r w:rsidRPr="0066231B">
        <w:rPr>
          <w:rFonts w:ascii="Times New Roman" w:hAnsi="Times New Roman" w:cs="Times New Roman"/>
          <w:sz w:val="28"/>
          <w:szCs w:val="28"/>
          <w:lang w:val="ky-KG"/>
        </w:rPr>
        <w:t xml:space="preserve"> </w:t>
      </w:r>
      <w:r>
        <w:rPr>
          <w:rFonts w:ascii="Times New Roman" w:hAnsi="Times New Roman" w:cs="Times New Roman"/>
          <w:sz w:val="28"/>
          <w:szCs w:val="28"/>
          <w:lang w:val="ky-KG"/>
        </w:rPr>
        <w:t>кабыл алуу башка ченемдик укуктук актыларга оңдоолорду киргизүү зарылчылыгына алып келбейт</w:t>
      </w:r>
      <w:r w:rsidRPr="0066231B">
        <w:rPr>
          <w:rFonts w:ascii="Times New Roman" w:hAnsi="Times New Roman" w:cs="Times New Roman"/>
          <w:sz w:val="28"/>
          <w:szCs w:val="28"/>
          <w:lang w:val="ky-KG"/>
        </w:rPr>
        <w:t>.</w:t>
      </w:r>
    </w:p>
    <w:p w:rsidR="007D11EE" w:rsidRPr="0066231B" w:rsidRDefault="007D11EE" w:rsidP="007D11EE">
      <w:pPr>
        <w:tabs>
          <w:tab w:val="left" w:pos="851"/>
        </w:tabs>
        <w:spacing w:after="0" w:line="240" w:lineRule="auto"/>
        <w:ind w:firstLine="709"/>
        <w:jc w:val="both"/>
        <w:rPr>
          <w:rFonts w:ascii="Times New Roman" w:hAnsi="Times New Roman" w:cs="Times New Roman"/>
          <w:sz w:val="28"/>
          <w:szCs w:val="28"/>
          <w:lang w:val="ky-KG"/>
        </w:rPr>
      </w:pPr>
    </w:p>
    <w:p w:rsidR="007D11EE" w:rsidRPr="0066231B" w:rsidRDefault="007D11EE" w:rsidP="007D11EE">
      <w:pPr>
        <w:tabs>
          <w:tab w:val="left" w:pos="851"/>
        </w:tabs>
        <w:spacing w:after="0" w:line="240" w:lineRule="auto"/>
        <w:ind w:firstLine="709"/>
        <w:jc w:val="both"/>
        <w:rPr>
          <w:rFonts w:ascii="Times New Roman" w:hAnsi="Times New Roman" w:cs="Times New Roman"/>
          <w:b/>
          <w:sz w:val="28"/>
          <w:szCs w:val="28"/>
          <w:lang w:val="ky-KG"/>
        </w:rPr>
      </w:pPr>
      <w:r w:rsidRPr="0066231B">
        <w:rPr>
          <w:rFonts w:ascii="Times New Roman" w:hAnsi="Times New Roman" w:cs="Times New Roman"/>
          <w:b/>
          <w:sz w:val="28"/>
          <w:szCs w:val="28"/>
          <w:lang w:val="ky-KG"/>
        </w:rPr>
        <w:t>3.</w:t>
      </w:r>
      <w:r w:rsidRPr="0066231B">
        <w:rPr>
          <w:rFonts w:ascii="Times New Roman" w:hAnsi="Times New Roman" w:cs="Times New Roman"/>
          <w:sz w:val="28"/>
          <w:szCs w:val="28"/>
          <w:lang w:val="ky-KG"/>
        </w:rPr>
        <w:tab/>
      </w:r>
      <w:r w:rsidRPr="0066231B">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божомолу</w:t>
      </w:r>
    </w:p>
    <w:p w:rsidR="007D11EE" w:rsidRDefault="007D11EE" w:rsidP="007D11EE">
      <w:pPr>
        <w:tabs>
          <w:tab w:val="left" w:pos="851"/>
        </w:tabs>
        <w:spacing w:after="0" w:line="240" w:lineRule="auto"/>
        <w:ind w:firstLine="709"/>
        <w:jc w:val="both"/>
        <w:rPr>
          <w:rFonts w:ascii="Times New Roman" w:hAnsi="Times New Roman" w:cs="Times New Roman"/>
          <w:sz w:val="28"/>
          <w:szCs w:val="28"/>
          <w:lang w:val="ky-KG"/>
        </w:rPr>
      </w:pPr>
      <w:r w:rsidRPr="007D11EE">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7D11EE" w:rsidRPr="007D11EE" w:rsidRDefault="007D11EE" w:rsidP="007D11EE">
      <w:pPr>
        <w:tabs>
          <w:tab w:val="left" w:pos="851"/>
        </w:tabs>
        <w:spacing w:after="0" w:line="240" w:lineRule="auto"/>
        <w:ind w:firstLine="709"/>
        <w:jc w:val="both"/>
        <w:rPr>
          <w:rFonts w:ascii="Times New Roman" w:hAnsi="Times New Roman" w:cs="Times New Roman"/>
          <w:sz w:val="28"/>
          <w:szCs w:val="28"/>
          <w:lang w:val="ky-KG"/>
        </w:rPr>
      </w:pPr>
    </w:p>
    <w:p w:rsidR="007D11EE" w:rsidRPr="00CD6262" w:rsidRDefault="007D11EE" w:rsidP="007D11EE">
      <w:pPr>
        <w:tabs>
          <w:tab w:val="left" w:pos="851"/>
        </w:tabs>
        <w:spacing w:after="0" w:line="240" w:lineRule="auto"/>
        <w:ind w:firstLine="709"/>
        <w:jc w:val="both"/>
        <w:rPr>
          <w:rFonts w:ascii="Times New Roman" w:hAnsi="Times New Roman" w:cs="Times New Roman"/>
          <w:b/>
          <w:sz w:val="28"/>
          <w:szCs w:val="28"/>
          <w:lang w:val="ky-KG"/>
        </w:rPr>
      </w:pPr>
      <w:r w:rsidRPr="00CD6262">
        <w:rPr>
          <w:rFonts w:ascii="Times New Roman" w:hAnsi="Times New Roman" w:cs="Times New Roman"/>
          <w:b/>
          <w:sz w:val="28"/>
          <w:szCs w:val="28"/>
          <w:lang w:val="ky-KG"/>
        </w:rPr>
        <w:t>4.</w:t>
      </w:r>
      <w:r w:rsidRPr="00CD6262">
        <w:rPr>
          <w:rFonts w:ascii="Times New Roman" w:hAnsi="Times New Roman" w:cs="Times New Roman"/>
          <w:b/>
          <w:sz w:val="28"/>
          <w:szCs w:val="28"/>
          <w:lang w:val="ky-KG"/>
        </w:rPr>
        <w:tab/>
      </w:r>
      <w:r w:rsidRPr="001177C9">
        <w:rPr>
          <w:rFonts w:ascii="Times New Roman" w:hAnsi="Times New Roman" w:cs="Times New Roman"/>
          <w:b/>
          <w:sz w:val="28"/>
          <w:szCs w:val="28"/>
          <w:lang w:val="ky-KG"/>
        </w:rPr>
        <w:t>Коомдук талкуунун жыйынтыктары жөнүндө маалымат</w:t>
      </w:r>
    </w:p>
    <w:p w:rsidR="007D11EE" w:rsidRPr="001177C9" w:rsidRDefault="007D11EE" w:rsidP="007D11EE">
      <w:pPr>
        <w:tabs>
          <w:tab w:val="left" w:pos="851"/>
        </w:tabs>
        <w:spacing w:after="0" w:line="240" w:lineRule="auto"/>
        <w:ind w:firstLine="709"/>
        <w:jc w:val="both"/>
        <w:rPr>
          <w:rFonts w:ascii="Times New Roman" w:hAnsi="Times New Roman" w:cs="Times New Roman"/>
          <w:sz w:val="28"/>
          <w:szCs w:val="28"/>
          <w:lang w:val="ky-KG"/>
        </w:rPr>
      </w:pPr>
      <w:r w:rsidRPr="001177C9">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cs="Times New Roman"/>
          <w:sz w:val="28"/>
          <w:szCs w:val="28"/>
          <w:lang w:val="ky-KG"/>
        </w:rPr>
        <w:t xml:space="preserve">бул </w:t>
      </w:r>
      <w:r w:rsidRPr="00A96731">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w:t>
      </w:r>
      <w:r w:rsidRPr="001177C9">
        <w:rPr>
          <w:rFonts w:ascii="Times New Roman" w:hAnsi="Times New Roman" w:cs="Times New Roman"/>
          <w:sz w:val="28"/>
          <w:szCs w:val="28"/>
          <w:lang w:val="ky-KG"/>
        </w:rPr>
        <w:t xml:space="preserve">олбоору коомдук талкуудан өтүү </w:t>
      </w:r>
      <w:r>
        <w:rPr>
          <w:rFonts w:ascii="Times New Roman" w:hAnsi="Times New Roman" w:cs="Times New Roman"/>
          <w:sz w:val="28"/>
          <w:szCs w:val="28"/>
          <w:lang w:val="ky-KG"/>
        </w:rPr>
        <w:t>үчүн</w:t>
      </w:r>
      <w:r w:rsidRPr="001177C9">
        <w:rPr>
          <w:rFonts w:ascii="Times New Roman" w:hAnsi="Times New Roman" w:cs="Times New Roman"/>
          <w:sz w:val="28"/>
          <w:szCs w:val="28"/>
          <w:lang w:val="ky-KG"/>
        </w:rPr>
        <w:t xml:space="preserve"> </w:t>
      </w:r>
      <w:r w:rsidRPr="00A96731">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расмий сайтына жайгаштырууга жөнөтүлдү</w:t>
      </w:r>
      <w:r w:rsidRPr="001177C9">
        <w:rPr>
          <w:rFonts w:ascii="Times New Roman" w:hAnsi="Times New Roman" w:cs="Times New Roman"/>
          <w:sz w:val="28"/>
          <w:szCs w:val="28"/>
          <w:lang w:val="ky-KG"/>
        </w:rPr>
        <w:t>.</w:t>
      </w:r>
    </w:p>
    <w:p w:rsidR="007D11EE" w:rsidRPr="001177C9" w:rsidRDefault="007D11EE" w:rsidP="007D11EE">
      <w:pPr>
        <w:tabs>
          <w:tab w:val="left" w:pos="851"/>
        </w:tabs>
        <w:spacing w:after="0" w:line="240" w:lineRule="auto"/>
        <w:ind w:firstLine="709"/>
        <w:jc w:val="both"/>
        <w:rPr>
          <w:rFonts w:ascii="Times New Roman" w:hAnsi="Times New Roman" w:cs="Times New Roman"/>
          <w:sz w:val="28"/>
          <w:szCs w:val="28"/>
          <w:lang w:val="ky-KG"/>
        </w:rPr>
      </w:pPr>
    </w:p>
    <w:p w:rsidR="007D11EE" w:rsidRDefault="007D11EE" w:rsidP="007D11EE">
      <w:pPr>
        <w:tabs>
          <w:tab w:val="left" w:pos="851"/>
        </w:tabs>
        <w:spacing w:after="0" w:line="240" w:lineRule="auto"/>
        <w:ind w:firstLine="709"/>
        <w:jc w:val="both"/>
        <w:rPr>
          <w:rFonts w:ascii="Times New Roman" w:hAnsi="Times New Roman" w:cs="Times New Roman"/>
          <w:b/>
          <w:sz w:val="28"/>
          <w:szCs w:val="28"/>
          <w:lang w:val="ky-KG"/>
        </w:rPr>
      </w:pPr>
      <w:r w:rsidRPr="00CD6262">
        <w:rPr>
          <w:rFonts w:ascii="Times New Roman" w:hAnsi="Times New Roman" w:cs="Times New Roman"/>
          <w:b/>
          <w:sz w:val="28"/>
          <w:szCs w:val="28"/>
          <w:lang w:val="ky-KG"/>
        </w:rPr>
        <w:t>5.</w:t>
      </w:r>
      <w:r>
        <w:rPr>
          <w:rFonts w:ascii="Times New Roman" w:hAnsi="Times New Roman" w:cs="Times New Roman"/>
          <w:b/>
          <w:sz w:val="28"/>
          <w:szCs w:val="28"/>
          <w:lang w:val="ky-KG"/>
        </w:rPr>
        <w:tab/>
      </w:r>
      <w:r w:rsidRPr="001177C9">
        <w:rPr>
          <w:rFonts w:ascii="Times New Roman" w:hAnsi="Times New Roman" w:cs="Times New Roman"/>
          <w:b/>
          <w:sz w:val="28"/>
          <w:szCs w:val="28"/>
          <w:lang w:val="ky-KG"/>
        </w:rPr>
        <w:t>Долбоордун мыйзамдарга шайкеш келишине талдоо жүргүзүү</w:t>
      </w:r>
    </w:p>
    <w:p w:rsidR="007D11EE" w:rsidRDefault="007D11EE" w:rsidP="007D11EE">
      <w:pPr>
        <w:tabs>
          <w:tab w:val="left" w:pos="851"/>
        </w:tabs>
        <w:spacing w:after="0" w:line="240" w:lineRule="auto"/>
        <w:ind w:firstLine="709"/>
        <w:jc w:val="both"/>
        <w:rPr>
          <w:rFonts w:ascii="Times New Roman" w:hAnsi="Times New Roman" w:cs="Times New Roman"/>
          <w:sz w:val="28"/>
          <w:szCs w:val="28"/>
          <w:lang w:val="ky-KG"/>
        </w:rPr>
      </w:pPr>
      <w:r w:rsidRPr="007D11EE">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7D11EE" w:rsidRPr="001177C9" w:rsidRDefault="007D11EE" w:rsidP="007D11EE">
      <w:pPr>
        <w:tabs>
          <w:tab w:val="left" w:pos="851"/>
        </w:tabs>
        <w:spacing w:after="0" w:line="240" w:lineRule="auto"/>
        <w:ind w:firstLine="709"/>
        <w:jc w:val="both"/>
        <w:rPr>
          <w:rFonts w:ascii="Times New Roman" w:hAnsi="Times New Roman" w:cs="Times New Roman"/>
          <w:sz w:val="28"/>
          <w:szCs w:val="28"/>
          <w:lang w:val="ky-KG"/>
        </w:rPr>
      </w:pPr>
    </w:p>
    <w:p w:rsidR="007D11EE" w:rsidRDefault="007D11EE" w:rsidP="007D11EE">
      <w:pPr>
        <w:tabs>
          <w:tab w:val="left" w:pos="851"/>
        </w:tabs>
        <w:spacing w:after="0" w:line="240" w:lineRule="auto"/>
        <w:ind w:firstLine="709"/>
        <w:jc w:val="both"/>
        <w:rPr>
          <w:rFonts w:ascii="Times New Roman" w:hAnsi="Times New Roman" w:cs="Times New Roman"/>
          <w:b/>
          <w:sz w:val="28"/>
          <w:szCs w:val="28"/>
          <w:lang w:val="ky-KG"/>
        </w:rPr>
      </w:pPr>
      <w:r w:rsidRPr="00CD6262">
        <w:rPr>
          <w:rFonts w:ascii="Times New Roman" w:hAnsi="Times New Roman" w:cs="Times New Roman"/>
          <w:b/>
          <w:sz w:val="28"/>
          <w:szCs w:val="28"/>
          <w:lang w:val="ky-KG"/>
        </w:rPr>
        <w:t>6.</w:t>
      </w:r>
      <w:r w:rsidRPr="00CD6262">
        <w:rPr>
          <w:rFonts w:ascii="Times New Roman" w:hAnsi="Times New Roman" w:cs="Times New Roman"/>
          <w:b/>
          <w:sz w:val="28"/>
          <w:szCs w:val="28"/>
          <w:lang w:val="ky-KG"/>
        </w:rPr>
        <w:tab/>
      </w:r>
      <w:r>
        <w:rPr>
          <w:rFonts w:ascii="Times New Roman" w:hAnsi="Times New Roman" w:cs="Times New Roman"/>
          <w:b/>
          <w:sz w:val="28"/>
          <w:szCs w:val="28"/>
          <w:lang w:val="ky-KG"/>
        </w:rPr>
        <w:t>Каржылоо зарылчылыгы жана булактары жөнүндө маалымат</w:t>
      </w:r>
    </w:p>
    <w:p w:rsidR="007D11EE" w:rsidRDefault="007D11EE" w:rsidP="007D11EE">
      <w:pPr>
        <w:tabs>
          <w:tab w:val="left" w:pos="851"/>
        </w:tabs>
        <w:spacing w:after="0" w:line="240" w:lineRule="auto"/>
        <w:ind w:firstLine="709"/>
        <w:jc w:val="both"/>
        <w:rPr>
          <w:rFonts w:ascii="Times New Roman" w:hAnsi="Times New Roman" w:cs="Times New Roman"/>
          <w:sz w:val="28"/>
          <w:szCs w:val="28"/>
          <w:lang w:val="ky-KG"/>
        </w:rPr>
      </w:pPr>
      <w:r w:rsidRPr="007D11EE">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7D11EE" w:rsidRPr="0066231B" w:rsidRDefault="007D11EE" w:rsidP="007D11EE">
      <w:pPr>
        <w:tabs>
          <w:tab w:val="left" w:pos="851"/>
        </w:tabs>
        <w:spacing w:after="0" w:line="240" w:lineRule="auto"/>
        <w:ind w:firstLine="709"/>
        <w:jc w:val="both"/>
        <w:rPr>
          <w:rFonts w:ascii="Times New Roman" w:hAnsi="Times New Roman" w:cs="Times New Roman"/>
          <w:sz w:val="28"/>
          <w:szCs w:val="28"/>
          <w:lang w:val="ky-KG"/>
        </w:rPr>
      </w:pPr>
    </w:p>
    <w:p w:rsidR="007D11EE" w:rsidRPr="0066231B" w:rsidRDefault="007D11EE" w:rsidP="007D11EE">
      <w:pPr>
        <w:tabs>
          <w:tab w:val="left" w:pos="851"/>
        </w:tabs>
        <w:spacing w:after="0" w:line="240" w:lineRule="auto"/>
        <w:ind w:firstLine="709"/>
        <w:jc w:val="both"/>
        <w:rPr>
          <w:rFonts w:ascii="Times New Roman" w:hAnsi="Times New Roman" w:cs="Times New Roman"/>
          <w:b/>
          <w:sz w:val="28"/>
          <w:szCs w:val="28"/>
          <w:lang w:val="ky-KG"/>
        </w:rPr>
      </w:pPr>
      <w:r w:rsidRPr="0066231B">
        <w:rPr>
          <w:rFonts w:ascii="Times New Roman" w:hAnsi="Times New Roman" w:cs="Times New Roman"/>
          <w:b/>
          <w:sz w:val="28"/>
          <w:szCs w:val="28"/>
          <w:lang w:val="ky-KG"/>
        </w:rPr>
        <w:t>7.</w:t>
      </w:r>
      <w:r w:rsidRPr="0066231B">
        <w:rPr>
          <w:rFonts w:ascii="Times New Roman" w:hAnsi="Times New Roman" w:cs="Times New Roman"/>
          <w:b/>
          <w:sz w:val="28"/>
          <w:szCs w:val="28"/>
          <w:lang w:val="ky-KG"/>
        </w:rPr>
        <w:tab/>
        <w:t>Жөнгө салуучулук таасирин талдоо жөнүндө маалымат</w:t>
      </w:r>
    </w:p>
    <w:p w:rsidR="007D11EE" w:rsidRPr="00511DE2" w:rsidRDefault="007D11EE" w:rsidP="007D11EE">
      <w:pPr>
        <w:pStyle w:val="tkTekst"/>
        <w:tabs>
          <w:tab w:val="left" w:pos="851"/>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Берилген </w:t>
      </w:r>
      <w:r w:rsidRPr="00A96731">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w:t>
      </w:r>
      <w:r w:rsidRPr="0066231B">
        <w:rPr>
          <w:rFonts w:ascii="Times New Roman" w:hAnsi="Times New Roman" w:cs="Times New Roman"/>
          <w:sz w:val="28"/>
          <w:szCs w:val="28"/>
          <w:lang w:val="ky-KG"/>
        </w:rPr>
        <w:t>олбоор</w:t>
      </w:r>
      <w:r>
        <w:rPr>
          <w:rFonts w:ascii="Times New Roman" w:hAnsi="Times New Roman" w:cs="Times New Roman"/>
          <w:sz w:val="28"/>
          <w:szCs w:val="28"/>
          <w:lang w:val="ky-KG"/>
        </w:rPr>
        <w:t xml:space="preserve">у </w:t>
      </w:r>
      <w:r w:rsidRPr="007D11EE">
        <w:rPr>
          <w:rFonts w:ascii="Times New Roman" w:hAnsi="Times New Roman" w:cs="Times New Roman"/>
          <w:sz w:val="28"/>
          <w:szCs w:val="28"/>
          <w:lang w:val="ky-KG"/>
        </w:rPr>
        <w:t>жөнгө салуучулук таасирине талдоо жүргүзүүнү талап кылбайт, анткени ишкердикти жөнгө салууга багытталган эмес.</w:t>
      </w:r>
    </w:p>
    <w:p w:rsidR="007D11EE" w:rsidRPr="001177C9" w:rsidRDefault="007D11EE" w:rsidP="007D11EE">
      <w:pPr>
        <w:pStyle w:val="tkTekst"/>
        <w:tabs>
          <w:tab w:val="left" w:pos="851"/>
        </w:tabs>
        <w:spacing w:after="0" w:line="240" w:lineRule="auto"/>
        <w:rPr>
          <w:rFonts w:ascii="Times New Roman" w:hAnsi="Times New Roman" w:cs="Times New Roman"/>
          <w:sz w:val="28"/>
          <w:szCs w:val="28"/>
          <w:lang w:val="ky-KG"/>
        </w:rPr>
      </w:pPr>
    </w:p>
    <w:p w:rsidR="007D11EE" w:rsidRPr="001177C9" w:rsidRDefault="007D11EE" w:rsidP="007D11EE">
      <w:pPr>
        <w:pStyle w:val="tkTekst"/>
        <w:tabs>
          <w:tab w:val="left" w:pos="851"/>
        </w:tabs>
        <w:spacing w:after="0" w:line="240" w:lineRule="auto"/>
        <w:rPr>
          <w:rFonts w:ascii="Times New Roman" w:hAnsi="Times New Roman" w:cs="Times New Roman"/>
          <w:sz w:val="28"/>
          <w:szCs w:val="28"/>
          <w:lang w:val="ky-KG"/>
        </w:rPr>
      </w:pPr>
    </w:p>
    <w:p w:rsidR="007D11EE" w:rsidRPr="00946492" w:rsidRDefault="007D11EE" w:rsidP="007D11EE">
      <w:pPr>
        <w:tabs>
          <w:tab w:val="left" w:pos="851"/>
        </w:tabs>
        <w:spacing w:after="0" w:line="240" w:lineRule="auto"/>
        <w:jc w:val="both"/>
        <w:textAlignment w:val="baseline"/>
        <w:rPr>
          <w:rFonts w:ascii="Times New Roman" w:hAnsi="Times New Roman" w:cs="Times New Roman"/>
          <w:b/>
          <w:sz w:val="28"/>
          <w:szCs w:val="28"/>
        </w:rPr>
      </w:pPr>
      <w:r>
        <w:rPr>
          <w:rFonts w:ascii="Times New Roman" w:hAnsi="Times New Roman" w:cs="Times New Roman"/>
          <w:b/>
          <w:sz w:val="28"/>
          <w:szCs w:val="28"/>
          <w:lang w:val="ky-KG"/>
        </w:rPr>
        <w:t>Төрага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ky-KG"/>
        </w:rPr>
        <w:tab/>
      </w:r>
      <w:r>
        <w:rPr>
          <w:rFonts w:ascii="Times New Roman" w:hAnsi="Times New Roman" w:cs="Times New Roman"/>
          <w:b/>
          <w:sz w:val="28"/>
          <w:szCs w:val="28"/>
        </w:rPr>
        <w:t>Э</w:t>
      </w:r>
      <w:r w:rsidRPr="0071755E">
        <w:rPr>
          <w:rFonts w:ascii="Times New Roman" w:hAnsi="Times New Roman" w:cs="Times New Roman"/>
          <w:b/>
          <w:sz w:val="28"/>
          <w:szCs w:val="28"/>
        </w:rPr>
        <w:t>.</w:t>
      </w:r>
      <w:r>
        <w:rPr>
          <w:rFonts w:ascii="Times New Roman" w:hAnsi="Times New Roman" w:cs="Times New Roman"/>
          <w:b/>
          <w:sz w:val="28"/>
          <w:szCs w:val="28"/>
        </w:rPr>
        <w:t xml:space="preserve">К. </w:t>
      </w:r>
      <w:proofErr w:type="spellStart"/>
      <w:r>
        <w:rPr>
          <w:rFonts w:ascii="Times New Roman" w:hAnsi="Times New Roman" w:cs="Times New Roman"/>
          <w:b/>
          <w:sz w:val="28"/>
          <w:szCs w:val="28"/>
        </w:rPr>
        <w:t>Осмонбетов</w:t>
      </w:r>
      <w:proofErr w:type="spellEnd"/>
    </w:p>
    <w:p w:rsidR="007D11EE" w:rsidRPr="007D11EE" w:rsidRDefault="007D11EE" w:rsidP="00343F7B">
      <w:pPr>
        <w:spacing w:after="0" w:line="240" w:lineRule="auto"/>
        <w:ind w:firstLine="708"/>
        <w:jc w:val="center"/>
        <w:rPr>
          <w:rFonts w:ascii="Times New Roman" w:eastAsia="Calibri" w:hAnsi="Times New Roman" w:cs="Times New Roman"/>
          <w:b/>
          <w:sz w:val="28"/>
          <w:szCs w:val="28"/>
        </w:rPr>
      </w:pPr>
    </w:p>
    <w:sectPr w:rsidR="007D11EE" w:rsidRPr="007D11EE" w:rsidSect="00343F7B">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5EB" w:rsidRDefault="00A075EB" w:rsidP="007F266E">
      <w:pPr>
        <w:spacing w:after="0" w:line="240" w:lineRule="auto"/>
      </w:pPr>
      <w:r>
        <w:separator/>
      </w:r>
    </w:p>
  </w:endnote>
  <w:endnote w:type="continuationSeparator" w:id="0">
    <w:p w:rsidR="00A075EB" w:rsidRDefault="00A075EB" w:rsidP="007F2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9858670"/>
      <w:docPartObj>
        <w:docPartGallery w:val="Page Numbers (Bottom of Page)"/>
        <w:docPartUnique/>
      </w:docPartObj>
    </w:sdtPr>
    <w:sdtEndPr/>
    <w:sdtContent>
      <w:p w:rsidR="007F266E" w:rsidRDefault="007F266E">
        <w:pPr>
          <w:pStyle w:val="a6"/>
          <w:jc w:val="right"/>
        </w:pPr>
        <w:r>
          <w:fldChar w:fldCharType="begin"/>
        </w:r>
        <w:r>
          <w:instrText>PAGE   \* MERGEFORMAT</w:instrText>
        </w:r>
        <w:r>
          <w:fldChar w:fldCharType="separate"/>
        </w:r>
        <w:r w:rsidR="003D5B63">
          <w:rPr>
            <w:noProof/>
          </w:rPr>
          <w:t>5</w:t>
        </w:r>
        <w:r>
          <w:fldChar w:fldCharType="end"/>
        </w:r>
      </w:p>
    </w:sdtContent>
  </w:sdt>
  <w:p w:rsidR="007F266E" w:rsidRDefault="007F266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5EB" w:rsidRDefault="00A075EB" w:rsidP="007F266E">
      <w:pPr>
        <w:spacing w:after="0" w:line="240" w:lineRule="auto"/>
      </w:pPr>
      <w:r>
        <w:separator/>
      </w:r>
    </w:p>
  </w:footnote>
  <w:footnote w:type="continuationSeparator" w:id="0">
    <w:p w:rsidR="00A075EB" w:rsidRDefault="00A075EB" w:rsidP="007F26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47731D"/>
    <w:multiLevelType w:val="hybridMultilevel"/>
    <w:tmpl w:val="4DBEC5D8"/>
    <w:lvl w:ilvl="0" w:tplc="6014776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D896827"/>
    <w:multiLevelType w:val="hybridMultilevel"/>
    <w:tmpl w:val="F0102A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FF0615A"/>
    <w:multiLevelType w:val="hybridMultilevel"/>
    <w:tmpl w:val="BC824DB2"/>
    <w:lvl w:ilvl="0" w:tplc="D68A19EC">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7C43725C"/>
    <w:multiLevelType w:val="hybridMultilevel"/>
    <w:tmpl w:val="00A40C24"/>
    <w:lvl w:ilvl="0" w:tplc="97E01468">
      <w:start w:val="2"/>
      <w:numFmt w:val="bullet"/>
      <w:lvlText w:val="-"/>
      <w:lvlJc w:val="left"/>
      <w:pPr>
        <w:ind w:left="360" w:hanging="360"/>
      </w:pPr>
      <w:rPr>
        <w:rFonts w:ascii="Arial" w:eastAsiaTheme="minorEastAsia"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a02fe3a7-9cc0-4a00-b2f3-38727889685b"/>
  </w:docVars>
  <w:rsids>
    <w:rsidRoot w:val="007F266E"/>
    <w:rsid w:val="00026685"/>
    <w:rsid w:val="0007044F"/>
    <w:rsid w:val="000A20E3"/>
    <w:rsid w:val="0013047D"/>
    <w:rsid w:val="001564AA"/>
    <w:rsid w:val="001635B6"/>
    <w:rsid w:val="00170D1B"/>
    <w:rsid w:val="001B470D"/>
    <w:rsid w:val="001D37D5"/>
    <w:rsid w:val="001D7F8B"/>
    <w:rsid w:val="002028FC"/>
    <w:rsid w:val="00260B3E"/>
    <w:rsid w:val="0029647C"/>
    <w:rsid w:val="002D5430"/>
    <w:rsid w:val="002F428C"/>
    <w:rsid w:val="0030599D"/>
    <w:rsid w:val="0033181A"/>
    <w:rsid w:val="00343F7B"/>
    <w:rsid w:val="003665DF"/>
    <w:rsid w:val="003B013F"/>
    <w:rsid w:val="003B7E64"/>
    <w:rsid w:val="003D18C3"/>
    <w:rsid w:val="003D5B63"/>
    <w:rsid w:val="003E6CCD"/>
    <w:rsid w:val="00407070"/>
    <w:rsid w:val="004907F5"/>
    <w:rsid w:val="00515A68"/>
    <w:rsid w:val="00593A5A"/>
    <w:rsid w:val="005B2797"/>
    <w:rsid w:val="005E62E7"/>
    <w:rsid w:val="005F3CD7"/>
    <w:rsid w:val="00606848"/>
    <w:rsid w:val="0062467D"/>
    <w:rsid w:val="00650517"/>
    <w:rsid w:val="006762DE"/>
    <w:rsid w:val="006A4CDA"/>
    <w:rsid w:val="006B150D"/>
    <w:rsid w:val="006D621F"/>
    <w:rsid w:val="006F0F80"/>
    <w:rsid w:val="00720B11"/>
    <w:rsid w:val="007740B1"/>
    <w:rsid w:val="007744D8"/>
    <w:rsid w:val="007D11EE"/>
    <w:rsid w:val="007F266E"/>
    <w:rsid w:val="0080171C"/>
    <w:rsid w:val="00802F27"/>
    <w:rsid w:val="008122E3"/>
    <w:rsid w:val="00836808"/>
    <w:rsid w:val="008B694C"/>
    <w:rsid w:val="008F672A"/>
    <w:rsid w:val="00915325"/>
    <w:rsid w:val="00921ACE"/>
    <w:rsid w:val="009458D0"/>
    <w:rsid w:val="0098251E"/>
    <w:rsid w:val="009D07F8"/>
    <w:rsid w:val="00A075EB"/>
    <w:rsid w:val="00A21713"/>
    <w:rsid w:val="00A55614"/>
    <w:rsid w:val="00A845BA"/>
    <w:rsid w:val="00A85C71"/>
    <w:rsid w:val="00AE2928"/>
    <w:rsid w:val="00AE45DE"/>
    <w:rsid w:val="00B259F5"/>
    <w:rsid w:val="00B47E78"/>
    <w:rsid w:val="00B51DCE"/>
    <w:rsid w:val="00B62C5C"/>
    <w:rsid w:val="00B63F00"/>
    <w:rsid w:val="00B772BE"/>
    <w:rsid w:val="00B85F9F"/>
    <w:rsid w:val="00B86737"/>
    <w:rsid w:val="00BC013B"/>
    <w:rsid w:val="00BC1772"/>
    <w:rsid w:val="00BE07F3"/>
    <w:rsid w:val="00C4702A"/>
    <w:rsid w:val="00C7227B"/>
    <w:rsid w:val="00CF3012"/>
    <w:rsid w:val="00D1196E"/>
    <w:rsid w:val="00D145C3"/>
    <w:rsid w:val="00D33784"/>
    <w:rsid w:val="00D46F42"/>
    <w:rsid w:val="00D5250B"/>
    <w:rsid w:val="00D91A5B"/>
    <w:rsid w:val="00DC15A4"/>
    <w:rsid w:val="00DF0F0F"/>
    <w:rsid w:val="00E5263F"/>
    <w:rsid w:val="00E708C9"/>
    <w:rsid w:val="00EB1733"/>
    <w:rsid w:val="00EB3938"/>
    <w:rsid w:val="00EC652A"/>
    <w:rsid w:val="00EC6FBA"/>
    <w:rsid w:val="00ED68B3"/>
    <w:rsid w:val="00EF3590"/>
    <w:rsid w:val="00F26200"/>
    <w:rsid w:val="00F640E7"/>
    <w:rsid w:val="00FC43CE"/>
    <w:rsid w:val="00FC4778"/>
    <w:rsid w:val="00FC70EB"/>
    <w:rsid w:val="00FD5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883813-4BBE-4E42-B6E4-FC037896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66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266E"/>
    <w:pPr>
      <w:spacing w:after="0" w:line="240" w:lineRule="auto"/>
    </w:pPr>
  </w:style>
  <w:style w:type="paragraph" w:styleId="a4">
    <w:name w:val="header"/>
    <w:basedOn w:val="a"/>
    <w:link w:val="a5"/>
    <w:uiPriority w:val="99"/>
    <w:unhideWhenUsed/>
    <w:rsid w:val="007F26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266E"/>
  </w:style>
  <w:style w:type="paragraph" w:styleId="a6">
    <w:name w:val="footer"/>
    <w:basedOn w:val="a"/>
    <w:link w:val="a7"/>
    <w:uiPriority w:val="99"/>
    <w:unhideWhenUsed/>
    <w:rsid w:val="007F26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266E"/>
  </w:style>
  <w:style w:type="paragraph" w:styleId="a8">
    <w:name w:val="List Paragraph"/>
    <w:basedOn w:val="a"/>
    <w:uiPriority w:val="34"/>
    <w:qFormat/>
    <w:rsid w:val="001D7F8B"/>
    <w:pPr>
      <w:ind w:left="720"/>
      <w:contextualSpacing/>
    </w:pPr>
  </w:style>
  <w:style w:type="paragraph" w:styleId="a9">
    <w:name w:val="Balloon Text"/>
    <w:basedOn w:val="a"/>
    <w:link w:val="aa"/>
    <w:uiPriority w:val="99"/>
    <w:semiHidden/>
    <w:unhideWhenUsed/>
    <w:rsid w:val="006D621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D621F"/>
    <w:rPr>
      <w:rFonts w:ascii="Tahoma" w:hAnsi="Tahoma" w:cs="Tahoma"/>
      <w:sz w:val="16"/>
      <w:szCs w:val="16"/>
    </w:rPr>
  </w:style>
  <w:style w:type="paragraph" w:customStyle="1" w:styleId="tkTekst">
    <w:name w:val="_Текст обычный (tkTekst)"/>
    <w:basedOn w:val="a"/>
    <w:rsid w:val="007D11EE"/>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0616">
      <w:bodyDiv w:val="1"/>
      <w:marLeft w:val="0"/>
      <w:marRight w:val="0"/>
      <w:marTop w:val="0"/>
      <w:marBottom w:val="0"/>
      <w:divBdr>
        <w:top w:val="none" w:sz="0" w:space="0" w:color="auto"/>
        <w:left w:val="none" w:sz="0" w:space="0" w:color="auto"/>
        <w:bottom w:val="none" w:sz="0" w:space="0" w:color="auto"/>
        <w:right w:val="none" w:sz="0" w:space="0" w:color="auto"/>
      </w:divBdr>
    </w:div>
    <w:div w:id="657346850">
      <w:bodyDiv w:val="1"/>
      <w:marLeft w:val="0"/>
      <w:marRight w:val="0"/>
      <w:marTop w:val="0"/>
      <w:marBottom w:val="0"/>
      <w:divBdr>
        <w:top w:val="none" w:sz="0" w:space="0" w:color="auto"/>
        <w:left w:val="none" w:sz="0" w:space="0" w:color="auto"/>
        <w:bottom w:val="none" w:sz="0" w:space="0" w:color="auto"/>
        <w:right w:val="none" w:sz="0" w:space="0" w:color="auto"/>
      </w:divBdr>
    </w:div>
    <w:div w:id="859590363">
      <w:bodyDiv w:val="1"/>
      <w:marLeft w:val="0"/>
      <w:marRight w:val="0"/>
      <w:marTop w:val="0"/>
      <w:marBottom w:val="0"/>
      <w:divBdr>
        <w:top w:val="none" w:sz="0" w:space="0" w:color="auto"/>
        <w:left w:val="none" w:sz="0" w:space="0" w:color="auto"/>
        <w:bottom w:val="none" w:sz="0" w:space="0" w:color="auto"/>
        <w:right w:val="none" w:sz="0" w:space="0" w:color="auto"/>
      </w:divBdr>
    </w:div>
    <w:div w:id="1292784619">
      <w:bodyDiv w:val="1"/>
      <w:marLeft w:val="0"/>
      <w:marRight w:val="0"/>
      <w:marTop w:val="0"/>
      <w:marBottom w:val="0"/>
      <w:divBdr>
        <w:top w:val="none" w:sz="0" w:space="0" w:color="auto"/>
        <w:left w:val="none" w:sz="0" w:space="0" w:color="auto"/>
        <w:bottom w:val="none" w:sz="0" w:space="0" w:color="auto"/>
        <w:right w:val="none" w:sz="0" w:space="0" w:color="auto"/>
      </w:divBdr>
    </w:div>
    <w:div w:id="191477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1</Pages>
  <Words>1696</Words>
  <Characters>9672</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Гульбарчын Б. Кармышакова</cp:lastModifiedBy>
  <cp:revision>16</cp:revision>
  <cp:lastPrinted>2020-03-20T05:12:00Z</cp:lastPrinted>
  <dcterms:created xsi:type="dcterms:W3CDTF">2020-01-21T16:00:00Z</dcterms:created>
  <dcterms:modified xsi:type="dcterms:W3CDTF">2020-03-27T12:33:00Z</dcterms:modified>
</cp:coreProperties>
</file>